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FA2" w:rsidRPr="00F901D9" w:rsidRDefault="00844FA2" w:rsidP="00AB6B68">
      <w:pPr>
        <w:jc w:val="center"/>
        <w:rPr>
          <w:rFonts w:ascii="Times New Roman" w:hAnsi="Times New Roman" w:cs="Times New Roman"/>
          <w:b/>
          <w:lang w:val="ru-RU"/>
        </w:rPr>
      </w:pPr>
      <w:r w:rsidRPr="00F901D9">
        <w:rPr>
          <w:rFonts w:ascii="Times New Roman" w:hAnsi="Times New Roman" w:cs="Times New Roman"/>
          <w:b/>
          <w:lang w:val="ru-RU"/>
        </w:rPr>
        <w:t>Тестовые задания по стоматологии</w:t>
      </w:r>
      <w:r w:rsidR="003F5AC9" w:rsidRPr="00F901D9">
        <w:rPr>
          <w:rFonts w:ascii="Times New Roman" w:hAnsi="Times New Roman" w:cs="Times New Roman"/>
          <w:b/>
          <w:lang w:val="ru-RU"/>
        </w:rPr>
        <w:t xml:space="preserve"> общей практики (ст</w:t>
      </w:r>
      <w:r w:rsidR="00CC1096" w:rsidRPr="00F901D9">
        <w:rPr>
          <w:rFonts w:ascii="Times New Roman" w:hAnsi="Times New Roman" w:cs="Times New Roman"/>
          <w:b/>
          <w:lang w:val="ru-RU"/>
        </w:rPr>
        <w:t>о</w:t>
      </w:r>
      <w:r w:rsidR="003F5AC9" w:rsidRPr="00F901D9">
        <w:rPr>
          <w:rFonts w:ascii="Times New Roman" w:hAnsi="Times New Roman" w:cs="Times New Roman"/>
          <w:b/>
          <w:lang w:val="ru-RU"/>
        </w:rPr>
        <w:t>м</w:t>
      </w:r>
      <w:r w:rsidR="00CC1096" w:rsidRPr="00F901D9">
        <w:rPr>
          <w:rFonts w:ascii="Times New Roman" w:hAnsi="Times New Roman" w:cs="Times New Roman"/>
          <w:b/>
          <w:lang w:val="ru-RU"/>
        </w:rPr>
        <w:t>атологии)</w:t>
      </w:r>
    </w:p>
    <w:p w:rsidR="00844FA2" w:rsidRPr="00F901D9" w:rsidRDefault="00844FA2" w:rsidP="00AB6B68">
      <w:pPr>
        <w:jc w:val="center"/>
        <w:rPr>
          <w:rFonts w:ascii="Times New Roman" w:hAnsi="Times New Roman" w:cs="Times New Roman"/>
          <w:b/>
          <w:lang w:val="ru-RU"/>
        </w:rPr>
      </w:pPr>
      <w:r w:rsidRPr="00F901D9">
        <w:rPr>
          <w:rFonts w:ascii="Times New Roman" w:hAnsi="Times New Roman" w:cs="Times New Roman"/>
          <w:b/>
          <w:lang w:val="ru-RU"/>
        </w:rPr>
        <w:t>Ι</w:t>
      </w:r>
      <w:r w:rsidRPr="00F901D9">
        <w:rPr>
          <w:rFonts w:ascii="Times New Roman" w:hAnsi="Times New Roman" w:cs="Times New Roman"/>
          <w:b/>
        </w:rPr>
        <w:t>Ι</w:t>
      </w:r>
      <w:r w:rsidRPr="00F901D9">
        <w:rPr>
          <w:rFonts w:ascii="Times New Roman" w:hAnsi="Times New Roman" w:cs="Times New Roman"/>
          <w:b/>
          <w:lang w:val="ru-RU"/>
        </w:rPr>
        <w:t xml:space="preserve"> вариант</w:t>
      </w:r>
    </w:p>
    <w:p w:rsidR="00F901D9" w:rsidRDefault="00F901D9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1. Длительность существования афты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а) 5 дней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б) 10 дней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в) 15 дней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г) более 10 дней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д) от 15 до 40 дней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2. Наиболее целесообразные действия врача при медикаментозном стоматите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а) назначение внутрь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антигистаминовых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препаратов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б) отмена лекарств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в) назначение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нистатина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внутрь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г) назначение антисептика в виде аппликаций или полосканий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д) назначение стероидных гормонов</w:t>
      </w:r>
    </w:p>
    <w:p w:rsidR="00AB6B68" w:rsidRPr="00F901D9" w:rsidRDefault="00AB6B68" w:rsidP="00AB6B6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B6B68" w:rsidRPr="00F901D9" w:rsidRDefault="00CC1096" w:rsidP="00AB6B6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3. </w:t>
      </w:r>
      <w:r w:rsidR="00AB6B68" w:rsidRPr="00F901D9">
        <w:rPr>
          <w:rFonts w:ascii="Times New Roman" w:hAnsi="Times New Roman" w:cs="Times New Roman"/>
          <w:sz w:val="24"/>
          <w:szCs w:val="24"/>
        </w:rPr>
        <w:t>На чем основано бактерицидное действие ультрафиолетового излучения?</w:t>
      </w:r>
    </w:p>
    <w:p w:rsidR="00AB6B68" w:rsidRPr="00F901D9" w:rsidRDefault="00AB6B68" w:rsidP="00AB6B6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а) в клетках микробов нарушается обмен нуклеиновых кислот        </w:t>
      </w:r>
    </w:p>
    <w:p w:rsidR="00AB6B68" w:rsidRPr="00F901D9" w:rsidRDefault="00AB6B68" w:rsidP="00AB6B6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б) бактерии гибнут от п</w:t>
      </w:r>
      <w:r w:rsidR="00142767" w:rsidRPr="00F901D9">
        <w:rPr>
          <w:rFonts w:ascii="Times New Roman" w:hAnsi="Times New Roman" w:cs="Times New Roman"/>
          <w:sz w:val="24"/>
          <w:szCs w:val="24"/>
        </w:rPr>
        <w:t>овышения температуры в тканях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AB6B68" w:rsidRPr="00F901D9" w:rsidRDefault="00AB6B68" w:rsidP="00AB6B6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B6B68" w:rsidRPr="00F901D9" w:rsidRDefault="00CC1096" w:rsidP="00AB6B6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4</w:t>
      </w:r>
      <w:r w:rsidR="00AB6B68" w:rsidRPr="00F901D9">
        <w:rPr>
          <w:rFonts w:ascii="Times New Roman" w:hAnsi="Times New Roman" w:cs="Times New Roman"/>
          <w:sz w:val="24"/>
          <w:szCs w:val="24"/>
        </w:rPr>
        <w:t>. Интенсивность ультразвуковых колебаний измеряется</w:t>
      </w:r>
    </w:p>
    <w:p w:rsidR="00AB6B68" w:rsidRPr="00F901D9" w:rsidRDefault="00AB6B68" w:rsidP="00AB6B6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а) в ваттах        </w:t>
      </w:r>
    </w:p>
    <w:p w:rsidR="00AB6B68" w:rsidRPr="00F901D9" w:rsidRDefault="00142767" w:rsidP="00AB6B6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в теслах        </w:t>
      </w:r>
      <w:r w:rsidRPr="00F901D9">
        <w:rPr>
          <w:rFonts w:ascii="Times New Roman" w:hAnsi="Times New Roman" w:cs="Times New Roman"/>
          <w:sz w:val="24"/>
          <w:szCs w:val="24"/>
        </w:rPr>
        <w:tab/>
      </w:r>
      <w:r w:rsidRPr="00F901D9">
        <w:rPr>
          <w:rFonts w:ascii="Times New Roman" w:hAnsi="Times New Roman" w:cs="Times New Roman"/>
          <w:sz w:val="24"/>
          <w:szCs w:val="24"/>
        </w:rPr>
        <w:tab/>
      </w:r>
      <w:r w:rsidRPr="00F901D9">
        <w:rPr>
          <w:rFonts w:ascii="Times New Roman" w:hAnsi="Times New Roman" w:cs="Times New Roman"/>
          <w:sz w:val="24"/>
          <w:szCs w:val="24"/>
        </w:rPr>
        <w:tab/>
      </w:r>
    </w:p>
    <w:p w:rsidR="00AB6B68" w:rsidRPr="00F901D9" w:rsidRDefault="00AB6B68" w:rsidP="00AB6B6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в) в амперах       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5.При лечении ВИЧ-инфицированного пациента стоматологу не следует использовать: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высокооборотную турбину;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механическую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бомашину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>;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слюноотсос</w:t>
      </w:r>
      <w:proofErr w:type="spellEnd"/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г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F901D9">
        <w:rPr>
          <w:rFonts w:ascii="Times New Roman" w:hAnsi="Times New Roman" w:cs="Times New Roman"/>
          <w:sz w:val="24"/>
          <w:szCs w:val="24"/>
        </w:rPr>
        <w:t>пекслокатор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>.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CC1096" w:rsidRPr="00F901D9" w:rsidRDefault="00CC1096" w:rsidP="00CC10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C1096" w:rsidRPr="00F901D9" w:rsidRDefault="00CC1096" w:rsidP="00CC10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6.Готический угол  равен</w:t>
      </w:r>
    </w:p>
    <w:p w:rsidR="00CC1096" w:rsidRPr="00F901D9" w:rsidRDefault="00CC1096" w:rsidP="00CC10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17°</w:t>
      </w:r>
    </w:p>
    <w:p w:rsidR="00CC1096" w:rsidRPr="00F901D9" w:rsidRDefault="00142767" w:rsidP="00CC10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б) 45°</w:t>
      </w:r>
      <w:r w:rsidRPr="00F901D9">
        <w:rPr>
          <w:rFonts w:ascii="Times New Roman" w:hAnsi="Times New Roman" w:cs="Times New Roman"/>
          <w:sz w:val="24"/>
          <w:szCs w:val="24"/>
        </w:rPr>
        <w:tab/>
      </w:r>
      <w:r w:rsidRPr="00F901D9">
        <w:rPr>
          <w:rFonts w:ascii="Times New Roman" w:hAnsi="Times New Roman" w:cs="Times New Roman"/>
          <w:sz w:val="24"/>
          <w:szCs w:val="24"/>
        </w:rPr>
        <w:tab/>
      </w:r>
      <w:r w:rsidRPr="00F901D9">
        <w:rPr>
          <w:rFonts w:ascii="Times New Roman" w:hAnsi="Times New Roman" w:cs="Times New Roman"/>
          <w:sz w:val="24"/>
          <w:szCs w:val="24"/>
        </w:rPr>
        <w:tab/>
      </w:r>
    </w:p>
    <w:p w:rsidR="00CC1096" w:rsidRPr="00F901D9" w:rsidRDefault="00CC1096" w:rsidP="00CC10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60°</w:t>
      </w:r>
    </w:p>
    <w:p w:rsidR="00CC1096" w:rsidRPr="00F901D9" w:rsidRDefault="00CC1096" w:rsidP="00CC10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г) 110°</w:t>
      </w:r>
    </w:p>
    <w:p w:rsidR="00CC1096" w:rsidRPr="00F901D9" w:rsidRDefault="00CC1096" w:rsidP="00CC10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д) 140°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CC1096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7</w:t>
      </w:r>
      <w:r w:rsidR="00844FA2" w:rsidRPr="00F901D9">
        <w:rPr>
          <w:rFonts w:ascii="Times New Roman" w:hAnsi="Times New Roman" w:cs="Times New Roman"/>
          <w:sz w:val="24"/>
          <w:szCs w:val="24"/>
        </w:rPr>
        <w:t>.Маркерным заболеванием полости рта, сопровождающим  ВИ</w:t>
      </w:r>
      <w:proofErr w:type="gramStart"/>
      <w:r w:rsidR="00844FA2" w:rsidRPr="00F901D9">
        <w:rPr>
          <w:rFonts w:ascii="Times New Roman" w:hAnsi="Times New Roman" w:cs="Times New Roman"/>
          <w:sz w:val="24"/>
          <w:szCs w:val="24"/>
        </w:rPr>
        <w:t>Ч-</w:t>
      </w:r>
      <w:proofErr w:type="gramEnd"/>
      <w:r w:rsidR="00844FA2" w:rsidRPr="00F901D9">
        <w:rPr>
          <w:rFonts w:ascii="Times New Roman" w:hAnsi="Times New Roman" w:cs="Times New Roman"/>
          <w:sz w:val="24"/>
          <w:szCs w:val="24"/>
        </w:rPr>
        <w:t xml:space="preserve"> инфекцию, является: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плоские лишаи;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хронический рецидивирующий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афтозонный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стоматит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хронический рецидивирующий герпетический стоматит;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многоформная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экссудативная эритема;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д)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глоссалгия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>.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CC1096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8</w:t>
      </w:r>
      <w:r w:rsidR="00844FA2" w:rsidRPr="00F901D9">
        <w:rPr>
          <w:rFonts w:ascii="Times New Roman" w:hAnsi="Times New Roman" w:cs="Times New Roman"/>
          <w:sz w:val="24"/>
          <w:szCs w:val="24"/>
        </w:rPr>
        <w:t>. Хроническими трещинами чаще страдают: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женщины;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б) дети;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мужчины;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г) пол не имеет значения;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д) верно  а) и б).</w:t>
      </w:r>
    </w:p>
    <w:p w:rsidR="00CC1096" w:rsidRPr="00F901D9" w:rsidRDefault="00CC1096" w:rsidP="00CC10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C1096" w:rsidRPr="00F901D9" w:rsidRDefault="00CC1096" w:rsidP="00CC109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 xml:space="preserve">9. Наиболее характерным признаком, отличающим опухолевый процесс у детей и взрослых, является </w:t>
      </w:r>
    </w:p>
    <w:p w:rsidR="00CC1096" w:rsidRPr="00F901D9" w:rsidRDefault="00CC1096" w:rsidP="00CC109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а)</w:t>
      </w:r>
      <w:r w:rsidRPr="00F901D9">
        <w:rPr>
          <w:rFonts w:ascii="Times New Roman" w:hAnsi="Times New Roman" w:cs="Times New Roman"/>
        </w:rPr>
        <w:tab/>
        <w:t xml:space="preserve">частота обнаружения </w:t>
      </w:r>
    </w:p>
    <w:p w:rsidR="00CC1096" w:rsidRPr="00F901D9" w:rsidRDefault="00CC1096" w:rsidP="00CC109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б)</w:t>
      </w:r>
      <w:r w:rsidRPr="00F901D9">
        <w:rPr>
          <w:rFonts w:ascii="Times New Roman" w:hAnsi="Times New Roman" w:cs="Times New Roman"/>
        </w:rPr>
        <w:tab/>
        <w:t>дизонтогенетичес</w:t>
      </w:r>
      <w:r w:rsidR="00142767" w:rsidRPr="00F901D9">
        <w:rPr>
          <w:rFonts w:ascii="Times New Roman" w:hAnsi="Times New Roman" w:cs="Times New Roman"/>
        </w:rPr>
        <w:t xml:space="preserve">кая природа </w:t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</w:p>
    <w:p w:rsidR="00CC1096" w:rsidRPr="00F901D9" w:rsidRDefault="00CC1096" w:rsidP="00CC109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lastRenderedPageBreak/>
        <w:t>в)</w:t>
      </w:r>
      <w:r w:rsidRPr="00F901D9">
        <w:rPr>
          <w:rFonts w:ascii="Times New Roman" w:hAnsi="Times New Roman" w:cs="Times New Roman"/>
        </w:rPr>
        <w:tab/>
        <w:t xml:space="preserve">быстрота роста </w:t>
      </w:r>
    </w:p>
    <w:p w:rsidR="00CC1096" w:rsidRPr="00F901D9" w:rsidRDefault="00CC1096" w:rsidP="00CC109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г)</w:t>
      </w:r>
      <w:r w:rsidRPr="00F901D9">
        <w:rPr>
          <w:rFonts w:ascii="Times New Roman" w:hAnsi="Times New Roman" w:cs="Times New Roman"/>
        </w:rPr>
        <w:tab/>
        <w:t xml:space="preserve">преимущественное поражение определенных тканей </w:t>
      </w:r>
    </w:p>
    <w:p w:rsidR="00CC1096" w:rsidRPr="00F901D9" w:rsidRDefault="00CC1096" w:rsidP="00CC109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д)</w:t>
      </w:r>
      <w:r w:rsidRPr="00F901D9">
        <w:rPr>
          <w:rFonts w:ascii="Times New Roman" w:hAnsi="Times New Roman" w:cs="Times New Roman"/>
        </w:rPr>
        <w:tab/>
        <w:t xml:space="preserve">не </w:t>
      </w:r>
      <w:proofErr w:type="gramStart"/>
      <w:r w:rsidRPr="00F901D9">
        <w:rPr>
          <w:rFonts w:ascii="Times New Roman" w:hAnsi="Times New Roman" w:cs="Times New Roman"/>
        </w:rPr>
        <w:t>назван</w:t>
      </w:r>
      <w:proofErr w:type="gramEnd"/>
      <w:r w:rsidRPr="00F901D9">
        <w:rPr>
          <w:rFonts w:ascii="Times New Roman" w:hAnsi="Times New Roman" w:cs="Times New Roman"/>
        </w:rPr>
        <w:t xml:space="preserve">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1</w:t>
      </w:r>
      <w:r w:rsidR="00CC1096" w:rsidRPr="00F901D9">
        <w:rPr>
          <w:rFonts w:ascii="Times New Roman" w:hAnsi="Times New Roman" w:cs="Times New Roman"/>
          <w:sz w:val="24"/>
          <w:szCs w:val="24"/>
        </w:rPr>
        <w:t>0</w:t>
      </w:r>
      <w:r w:rsidRPr="00F901D9">
        <w:rPr>
          <w:rFonts w:ascii="Times New Roman" w:hAnsi="Times New Roman" w:cs="Times New Roman"/>
          <w:sz w:val="24"/>
          <w:szCs w:val="24"/>
        </w:rPr>
        <w:t>. Остановить кровотечение из каналов после экстирпации пульпы лучше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а) перекисью водорода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б) эпсилон-аминокапроновой кислотой или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капрофером</w:t>
      </w:r>
      <w:proofErr w:type="spellEnd"/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в) жидкостью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фосфат-цемента</w:t>
      </w:r>
      <w:proofErr w:type="gramEnd"/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г)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ваготилом</w:t>
      </w:r>
      <w:proofErr w:type="spellEnd"/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д) сухой турундой под давлением</w:t>
      </w:r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007B6" w:rsidRPr="00F901D9" w:rsidRDefault="00CC109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11</w:t>
      </w:r>
      <w:r w:rsidR="00F007B6" w:rsidRPr="00F901D9">
        <w:rPr>
          <w:rFonts w:ascii="Times New Roman" w:hAnsi="Times New Roman" w:cs="Times New Roman"/>
          <w:sz w:val="24"/>
          <w:szCs w:val="24"/>
        </w:rPr>
        <w:t xml:space="preserve">.Максимальная толщина  снимаемых твердых тканей при </w:t>
      </w:r>
      <w:proofErr w:type="spellStart"/>
      <w:r w:rsidR="00F007B6" w:rsidRPr="00F901D9">
        <w:rPr>
          <w:rFonts w:ascii="Times New Roman" w:hAnsi="Times New Roman" w:cs="Times New Roman"/>
          <w:sz w:val="24"/>
          <w:szCs w:val="24"/>
        </w:rPr>
        <w:t>одонтопрепари-ровании</w:t>
      </w:r>
      <w:proofErr w:type="spellEnd"/>
      <w:r w:rsidR="00F007B6" w:rsidRPr="00F901D9">
        <w:rPr>
          <w:rFonts w:ascii="Times New Roman" w:hAnsi="Times New Roman" w:cs="Times New Roman"/>
          <w:sz w:val="24"/>
          <w:szCs w:val="24"/>
        </w:rPr>
        <w:t xml:space="preserve"> под металлокерамическую конструкцию (</w:t>
      </w:r>
      <w:proofErr w:type="gramStart"/>
      <w:r w:rsidR="00F007B6" w:rsidRPr="00F901D9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="00F007B6" w:rsidRPr="00F901D9">
        <w:rPr>
          <w:rFonts w:ascii="Times New Roman" w:hAnsi="Times New Roman" w:cs="Times New Roman"/>
          <w:sz w:val="24"/>
          <w:szCs w:val="24"/>
        </w:rPr>
        <w:t>)</w:t>
      </w:r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0,25-0,28</w:t>
      </w:r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б) 0,29-0,50</w:t>
      </w:r>
    </w:p>
    <w:p w:rsidR="00F007B6" w:rsidRPr="00F901D9" w:rsidRDefault="00142767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0,60-1,00</w:t>
      </w:r>
      <w:r w:rsidRPr="00F901D9">
        <w:rPr>
          <w:rFonts w:ascii="Times New Roman" w:hAnsi="Times New Roman" w:cs="Times New Roman"/>
          <w:sz w:val="24"/>
          <w:szCs w:val="24"/>
        </w:rPr>
        <w:tab/>
      </w:r>
      <w:r w:rsidRPr="00F901D9">
        <w:rPr>
          <w:rFonts w:ascii="Times New Roman" w:hAnsi="Times New Roman" w:cs="Times New Roman"/>
          <w:sz w:val="24"/>
          <w:szCs w:val="24"/>
        </w:rPr>
        <w:tab/>
      </w:r>
      <w:r w:rsidRPr="00F901D9">
        <w:rPr>
          <w:rFonts w:ascii="Times New Roman" w:hAnsi="Times New Roman" w:cs="Times New Roman"/>
          <w:sz w:val="24"/>
          <w:szCs w:val="24"/>
        </w:rPr>
        <w:tab/>
      </w:r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г) 1,50-2,00</w:t>
      </w:r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д) 2,00-2,50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1</w:t>
      </w:r>
      <w:r w:rsidR="00CC1096" w:rsidRPr="00F901D9">
        <w:rPr>
          <w:rFonts w:ascii="Times New Roman" w:hAnsi="Times New Roman" w:cs="Times New Roman"/>
          <w:sz w:val="24"/>
          <w:szCs w:val="24"/>
        </w:rPr>
        <w:t>2</w:t>
      </w:r>
      <w:r w:rsidRPr="00F901D9">
        <w:rPr>
          <w:rFonts w:ascii="Times New Roman" w:hAnsi="Times New Roman" w:cs="Times New Roman"/>
          <w:sz w:val="24"/>
          <w:szCs w:val="24"/>
        </w:rPr>
        <w:t>. Основной функцией периодонта является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а) трофическая функция, ибо она обеспечивает питание цемента зуба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б)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опорная</w:t>
      </w:r>
      <w:proofErr w:type="gramEnd"/>
      <w:r w:rsidRPr="00F901D9">
        <w:rPr>
          <w:rFonts w:ascii="Times New Roman" w:hAnsi="Times New Roman" w:cs="Times New Roman"/>
          <w:sz w:val="24"/>
          <w:szCs w:val="24"/>
        </w:rPr>
        <w:t>, так как периодонт способен воспринимать большие нагрузки и распределять давление на стенки альвеолы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в) пластическая функция, заключающаяся в способности клеток  синтезировать коллаген и полисахариды, т.е. строить саму ткань периодонта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г) защитная функция, так как она обеспечивает активную борьбу с воспалением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д) верно а) и г)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1</w:t>
      </w:r>
      <w:r w:rsidR="00CC1096" w:rsidRPr="00F901D9">
        <w:rPr>
          <w:rFonts w:ascii="Times New Roman" w:hAnsi="Times New Roman" w:cs="Times New Roman"/>
          <w:sz w:val="24"/>
          <w:szCs w:val="24"/>
        </w:rPr>
        <w:t>3</w:t>
      </w:r>
      <w:r w:rsidRPr="00F901D9">
        <w:rPr>
          <w:rFonts w:ascii="Times New Roman" w:hAnsi="Times New Roman" w:cs="Times New Roman"/>
          <w:sz w:val="24"/>
          <w:szCs w:val="24"/>
        </w:rPr>
        <w:t>. Боль при зондировании и кровоточивость из канала наблюдаются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а) при хроническом фиброзном периодонтите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б) при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кистогранулеме</w:t>
      </w:r>
      <w:proofErr w:type="spellEnd"/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в) при хроническом гранулирующем периодонтите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г) при фиброзном периодонтите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д) при остром периодонтите</w:t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F007B6" w:rsidRPr="00F901D9" w:rsidRDefault="00CC109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14</w:t>
      </w:r>
      <w:r w:rsidR="00F007B6" w:rsidRPr="00F901D9">
        <w:rPr>
          <w:rFonts w:ascii="Times New Roman" w:hAnsi="Times New Roman" w:cs="Times New Roman"/>
        </w:rPr>
        <w:t xml:space="preserve">. Для злокачественных новообразований у детей </w:t>
      </w:r>
      <w:proofErr w:type="gramStart"/>
      <w:r w:rsidR="00F007B6" w:rsidRPr="00F901D9">
        <w:rPr>
          <w:rFonts w:ascii="Times New Roman" w:hAnsi="Times New Roman" w:cs="Times New Roman"/>
        </w:rPr>
        <w:t>характерны</w:t>
      </w:r>
      <w:proofErr w:type="gramEnd"/>
      <w:r w:rsidR="00F007B6" w:rsidRPr="00F901D9">
        <w:rPr>
          <w:rFonts w:ascii="Times New Roman" w:hAnsi="Times New Roman" w:cs="Times New Roman"/>
        </w:rPr>
        <w:t xml:space="preserve"> </w:t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а)</w:t>
      </w:r>
      <w:r w:rsidRPr="00F901D9">
        <w:rPr>
          <w:rFonts w:ascii="Times New Roman" w:hAnsi="Times New Roman" w:cs="Times New Roman"/>
        </w:rPr>
        <w:tab/>
        <w:t xml:space="preserve">четкость границ между опухолью и окружающими тканями </w:t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б)</w:t>
      </w:r>
      <w:r w:rsidRPr="00F901D9">
        <w:rPr>
          <w:rFonts w:ascii="Times New Roman" w:hAnsi="Times New Roman" w:cs="Times New Roman"/>
        </w:rPr>
        <w:tab/>
        <w:t xml:space="preserve">медленный рост </w:t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в)</w:t>
      </w:r>
      <w:r w:rsidRPr="00F901D9">
        <w:rPr>
          <w:rFonts w:ascii="Times New Roman" w:hAnsi="Times New Roman" w:cs="Times New Roman"/>
        </w:rPr>
        <w:tab/>
      </w:r>
      <w:proofErr w:type="spellStart"/>
      <w:r w:rsidRPr="00F901D9">
        <w:rPr>
          <w:rFonts w:ascii="Times New Roman" w:hAnsi="Times New Roman" w:cs="Times New Roman"/>
        </w:rPr>
        <w:t>инфильтратный</w:t>
      </w:r>
      <w:proofErr w:type="spellEnd"/>
      <w:r w:rsidRPr="00F901D9">
        <w:rPr>
          <w:rFonts w:ascii="Times New Roman" w:hAnsi="Times New Roman" w:cs="Times New Roman"/>
        </w:rPr>
        <w:t xml:space="preserve"> рост </w:t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г)</w:t>
      </w:r>
      <w:r w:rsidRPr="00F901D9">
        <w:rPr>
          <w:rFonts w:ascii="Times New Roman" w:hAnsi="Times New Roman" w:cs="Times New Roman"/>
        </w:rPr>
        <w:tab/>
        <w:t xml:space="preserve">высокая степень дифференциации клеток </w:t>
      </w:r>
    </w:p>
    <w:p w:rsidR="00F007B6" w:rsidRPr="00F901D9" w:rsidRDefault="00142767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д)</w:t>
      </w:r>
      <w:r w:rsidRPr="00F901D9">
        <w:rPr>
          <w:rFonts w:ascii="Times New Roman" w:hAnsi="Times New Roman" w:cs="Times New Roman"/>
        </w:rPr>
        <w:tab/>
        <w:t>все перечисленные</w:t>
      </w:r>
      <w:r w:rsidRPr="00F901D9">
        <w:rPr>
          <w:rFonts w:ascii="Times New Roman" w:hAnsi="Times New Roman" w:cs="Times New Roman"/>
        </w:rPr>
        <w:tab/>
      </w:r>
      <w:r w:rsidRPr="00F901D9">
        <w:rPr>
          <w:rFonts w:ascii="Times New Roman" w:hAnsi="Times New Roman" w:cs="Times New Roman"/>
        </w:rPr>
        <w:tab/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844FA2" w:rsidRPr="00F901D9" w:rsidRDefault="00CC1096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15</w:t>
      </w:r>
      <w:r w:rsidR="00844FA2" w:rsidRPr="00F901D9">
        <w:rPr>
          <w:rFonts w:ascii="Times New Roman" w:hAnsi="Times New Roman" w:cs="Times New Roman"/>
          <w:sz w:val="24"/>
          <w:szCs w:val="24"/>
        </w:rPr>
        <w:t>. Типичные формы клинического проявления при флюорозе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а) пятнистая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б) бороздчатая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в)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меловидно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>-крапчатая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г) деструктивная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д) штриховая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1</w:t>
      </w:r>
      <w:r w:rsidR="00CC1096" w:rsidRPr="00F901D9">
        <w:rPr>
          <w:rFonts w:ascii="Times New Roman" w:hAnsi="Times New Roman" w:cs="Times New Roman"/>
          <w:sz w:val="24"/>
          <w:szCs w:val="24"/>
        </w:rPr>
        <w:t>6</w:t>
      </w:r>
      <w:r w:rsidRPr="00F901D9">
        <w:rPr>
          <w:rFonts w:ascii="Times New Roman" w:hAnsi="Times New Roman" w:cs="Times New Roman"/>
          <w:sz w:val="24"/>
          <w:szCs w:val="24"/>
        </w:rPr>
        <w:t>. Лечение флюороза зубов (эрозивная форма)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а) пломбирование зубов композитными материалами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б)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реминерализующая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терапия с последующим пломбированием зубов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в) пломбирование зубов цементами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г) отбеливание зубов и пломбирование дефектов композитами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д) наблюдение и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901D9">
        <w:rPr>
          <w:rFonts w:ascii="Times New Roman" w:hAnsi="Times New Roman" w:cs="Times New Roman"/>
          <w:sz w:val="24"/>
          <w:szCs w:val="24"/>
        </w:rPr>
        <w:t xml:space="preserve"> развитием процесса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B6B68" w:rsidRPr="00F901D9" w:rsidRDefault="00CC1096" w:rsidP="00AB6B6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lastRenderedPageBreak/>
        <w:t>17</w:t>
      </w:r>
      <w:r w:rsidR="00AB6B68" w:rsidRPr="00F901D9">
        <w:rPr>
          <w:rFonts w:ascii="Times New Roman" w:hAnsi="Times New Roman" w:cs="Times New Roman"/>
          <w:sz w:val="24"/>
          <w:szCs w:val="24"/>
        </w:rPr>
        <w:t>. К отдаленным осложнениям местного характера после операции удаления зуба верхней челюсти относят</w:t>
      </w:r>
    </w:p>
    <w:p w:rsidR="00AB6B68" w:rsidRPr="00F901D9" w:rsidRDefault="00AB6B68" w:rsidP="00AB6B6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а) миозит        </w:t>
      </w:r>
    </w:p>
    <w:p w:rsidR="00AB6B68" w:rsidRPr="00F901D9" w:rsidRDefault="00142767" w:rsidP="00AB6B6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коллапс        </w:t>
      </w:r>
      <w:r w:rsidRPr="00F901D9">
        <w:rPr>
          <w:rFonts w:ascii="Times New Roman" w:hAnsi="Times New Roman" w:cs="Times New Roman"/>
          <w:sz w:val="24"/>
          <w:szCs w:val="24"/>
        </w:rPr>
        <w:tab/>
      </w:r>
      <w:r w:rsidRPr="00F901D9">
        <w:rPr>
          <w:rFonts w:ascii="Times New Roman" w:hAnsi="Times New Roman" w:cs="Times New Roman"/>
          <w:sz w:val="24"/>
          <w:szCs w:val="24"/>
        </w:rPr>
        <w:tab/>
      </w:r>
    </w:p>
    <w:p w:rsidR="00AB6B68" w:rsidRPr="00F901D9" w:rsidRDefault="00AB6B68" w:rsidP="00AB6B6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в) гайморит        </w:t>
      </w:r>
    </w:p>
    <w:p w:rsidR="00AB6B68" w:rsidRPr="00F901D9" w:rsidRDefault="00AB6B68" w:rsidP="00AB6B6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г) невралгию    </w:t>
      </w:r>
    </w:p>
    <w:p w:rsidR="00AB6B68" w:rsidRPr="00F901D9" w:rsidRDefault="00AB6B68" w:rsidP="00AB6B6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B6B68" w:rsidRPr="00F901D9" w:rsidRDefault="00CC1096" w:rsidP="00AB6B6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18</w:t>
      </w:r>
      <w:r w:rsidR="00AB6B68" w:rsidRPr="00F901D9">
        <w:rPr>
          <w:rFonts w:ascii="Times New Roman" w:hAnsi="Times New Roman" w:cs="Times New Roman"/>
          <w:sz w:val="24"/>
          <w:szCs w:val="24"/>
        </w:rPr>
        <w:t>. Третий нижний моляр удаляют</w:t>
      </w:r>
    </w:p>
    <w:p w:rsidR="00AB6B68" w:rsidRPr="00F901D9" w:rsidRDefault="00AB6B68" w:rsidP="00AB6B6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а) прямыми щипцами        </w:t>
      </w:r>
    </w:p>
    <w:p w:rsidR="00AB6B68" w:rsidRPr="00F901D9" w:rsidRDefault="00142767" w:rsidP="00AB6B6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крючком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Лимберга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F901D9">
        <w:rPr>
          <w:rFonts w:ascii="Times New Roman" w:hAnsi="Times New Roman" w:cs="Times New Roman"/>
          <w:sz w:val="24"/>
          <w:szCs w:val="24"/>
        </w:rPr>
        <w:tab/>
      </w:r>
    </w:p>
    <w:p w:rsidR="00AB6B68" w:rsidRPr="00F901D9" w:rsidRDefault="00AB6B68" w:rsidP="00AB6B6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в) прямым элеватором        </w:t>
      </w:r>
    </w:p>
    <w:p w:rsidR="00AB6B68" w:rsidRPr="00F901D9" w:rsidRDefault="00AB6B68" w:rsidP="00AB6B6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г) элеватором Волкова        </w:t>
      </w:r>
    </w:p>
    <w:p w:rsidR="00AB6B68" w:rsidRPr="00F901D9" w:rsidRDefault="00AB6B68" w:rsidP="00AB6B6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д) элеватором Карапетяна  </w:t>
      </w:r>
    </w:p>
    <w:p w:rsidR="00AB6B68" w:rsidRPr="00F901D9" w:rsidRDefault="00AB6B68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CC1096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19</w:t>
      </w:r>
      <w:r w:rsidR="00844FA2" w:rsidRPr="00F901D9">
        <w:rPr>
          <w:rFonts w:ascii="Times New Roman" w:hAnsi="Times New Roman" w:cs="Times New Roman"/>
          <w:sz w:val="24"/>
          <w:szCs w:val="24"/>
        </w:rPr>
        <w:t>. Правовой базой обязател</w:t>
      </w:r>
      <w:r w:rsidR="008F5400" w:rsidRPr="00F901D9">
        <w:rPr>
          <w:rFonts w:ascii="Times New Roman" w:hAnsi="Times New Roman" w:cs="Times New Roman"/>
          <w:sz w:val="24"/>
          <w:szCs w:val="24"/>
        </w:rPr>
        <w:t xml:space="preserve">ьного медицинского страхования </w:t>
      </w:r>
      <w:r w:rsidR="00844FA2" w:rsidRPr="00F901D9">
        <w:rPr>
          <w:rFonts w:ascii="Times New Roman" w:hAnsi="Times New Roman" w:cs="Times New Roman"/>
          <w:sz w:val="24"/>
          <w:szCs w:val="24"/>
        </w:rPr>
        <w:t>являются документы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а) закон РФ "О медицинском страховании граждан"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б) дополнения и изменения к закону "О медицинском страховании"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в) закон "О санитарно-эпидемическом благополучии населения"</w:t>
      </w:r>
      <w:r w:rsidR="00CC1096" w:rsidRPr="00F901D9">
        <w:rPr>
          <w:rFonts w:ascii="Times New Roman" w:hAnsi="Times New Roman" w:cs="Times New Roman"/>
          <w:sz w:val="24"/>
          <w:szCs w:val="24"/>
        </w:rPr>
        <w:t xml:space="preserve"> 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г) основы законодательства об охране здоровья граждан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2</w:t>
      </w:r>
      <w:r w:rsidR="00CC1096" w:rsidRPr="00F901D9">
        <w:rPr>
          <w:rFonts w:ascii="Times New Roman" w:hAnsi="Times New Roman" w:cs="Times New Roman"/>
          <w:sz w:val="24"/>
          <w:szCs w:val="24"/>
        </w:rPr>
        <w:t>0</w:t>
      </w:r>
      <w:r w:rsidRPr="00F901D9">
        <w:rPr>
          <w:rFonts w:ascii="Times New Roman" w:hAnsi="Times New Roman" w:cs="Times New Roman"/>
          <w:sz w:val="24"/>
          <w:szCs w:val="24"/>
        </w:rPr>
        <w:t>. Медицинская деонтология - это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а) самостоятельная наука о долге медицинских работников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б) прикладная, нормативная, практическая часть медицинской этики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2</w:t>
      </w:r>
      <w:r w:rsidR="00CC1096" w:rsidRPr="00F901D9">
        <w:rPr>
          <w:rFonts w:ascii="Times New Roman" w:hAnsi="Times New Roman" w:cs="Times New Roman"/>
          <w:sz w:val="24"/>
          <w:szCs w:val="24"/>
        </w:rPr>
        <w:t>1</w:t>
      </w:r>
      <w:r w:rsidRPr="00F901D9">
        <w:rPr>
          <w:rFonts w:ascii="Times New Roman" w:hAnsi="Times New Roman" w:cs="Times New Roman"/>
          <w:sz w:val="24"/>
          <w:szCs w:val="24"/>
        </w:rPr>
        <w:t>. В целях асептики важно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а) создать температурные условия (100°С)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б) знать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характеристку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химического агента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в) знать характеристику микроорганизма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г) знать факторы, влияющие на взаимодействие химического агента и микроорганизма</w:t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F007B6" w:rsidRPr="00F901D9" w:rsidRDefault="00CC109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22</w:t>
      </w:r>
      <w:r w:rsidR="00F007B6" w:rsidRPr="00F901D9">
        <w:rPr>
          <w:rFonts w:ascii="Times New Roman" w:hAnsi="Times New Roman" w:cs="Times New Roman"/>
        </w:rPr>
        <w:t xml:space="preserve">. Рентгенологическими симптомами патологии пародонта являются </w:t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а)</w:t>
      </w:r>
      <w:r w:rsidRPr="00F901D9">
        <w:rPr>
          <w:rFonts w:ascii="Times New Roman" w:hAnsi="Times New Roman" w:cs="Times New Roman"/>
        </w:rPr>
        <w:tab/>
        <w:t xml:space="preserve">деструкция кортикальной пластинки межзубной перегородки </w:t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б)</w:t>
      </w:r>
      <w:r w:rsidRPr="00F901D9">
        <w:rPr>
          <w:rFonts w:ascii="Times New Roman" w:hAnsi="Times New Roman" w:cs="Times New Roman"/>
        </w:rPr>
        <w:tab/>
      </w:r>
      <w:proofErr w:type="gramStart"/>
      <w:r w:rsidRPr="00F901D9">
        <w:rPr>
          <w:rFonts w:ascii="Times New Roman" w:hAnsi="Times New Roman" w:cs="Times New Roman"/>
        </w:rPr>
        <w:t>диффузный</w:t>
      </w:r>
      <w:proofErr w:type="gramEnd"/>
      <w:r w:rsidRPr="00F901D9">
        <w:rPr>
          <w:rFonts w:ascii="Times New Roman" w:hAnsi="Times New Roman" w:cs="Times New Roman"/>
        </w:rPr>
        <w:t xml:space="preserve"> остеопороз костной ткани </w:t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в)</w:t>
      </w:r>
      <w:r w:rsidRPr="00F901D9">
        <w:rPr>
          <w:rFonts w:ascii="Times New Roman" w:hAnsi="Times New Roman" w:cs="Times New Roman"/>
        </w:rPr>
        <w:tab/>
        <w:t xml:space="preserve">остеопороз межзубных перегородок </w:t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г)</w:t>
      </w:r>
      <w:r w:rsidR="00142767" w:rsidRPr="00F901D9">
        <w:rPr>
          <w:rFonts w:ascii="Times New Roman" w:hAnsi="Times New Roman" w:cs="Times New Roman"/>
        </w:rPr>
        <w:tab/>
        <w:t xml:space="preserve">все перечисленные варианты </w:t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д)</w:t>
      </w:r>
      <w:r w:rsidRPr="00F901D9">
        <w:rPr>
          <w:rFonts w:ascii="Times New Roman" w:hAnsi="Times New Roman" w:cs="Times New Roman"/>
        </w:rPr>
        <w:tab/>
        <w:t xml:space="preserve">ни один из перечисленных вариантов </w:t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F007B6" w:rsidRPr="00F901D9" w:rsidRDefault="00CC109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23</w:t>
      </w:r>
      <w:r w:rsidR="00F007B6" w:rsidRPr="00F901D9">
        <w:rPr>
          <w:rFonts w:ascii="Times New Roman" w:hAnsi="Times New Roman" w:cs="Times New Roman"/>
        </w:rPr>
        <w:t>. Наиболее эффективным для профилактики заболеваний пародонта, связанных с аномалиями прикуса, является</w:t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а)</w:t>
      </w:r>
      <w:r w:rsidRPr="00F901D9">
        <w:rPr>
          <w:rFonts w:ascii="Times New Roman" w:hAnsi="Times New Roman" w:cs="Times New Roman"/>
        </w:rPr>
        <w:tab/>
        <w:t xml:space="preserve">антенатальный период </w:t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б)</w:t>
      </w:r>
      <w:r w:rsidRPr="00F901D9">
        <w:rPr>
          <w:rFonts w:ascii="Times New Roman" w:hAnsi="Times New Roman" w:cs="Times New Roman"/>
        </w:rPr>
        <w:tab/>
        <w:t xml:space="preserve">период от 0 до 1 года </w:t>
      </w:r>
    </w:p>
    <w:p w:rsidR="00F007B6" w:rsidRPr="00F901D9" w:rsidRDefault="00142767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в)</w:t>
      </w:r>
      <w:r w:rsidRPr="00F901D9">
        <w:rPr>
          <w:rFonts w:ascii="Times New Roman" w:hAnsi="Times New Roman" w:cs="Times New Roman"/>
        </w:rPr>
        <w:tab/>
        <w:t xml:space="preserve">период от 1 до 10 лет </w:t>
      </w:r>
      <w:r w:rsidRPr="00F901D9">
        <w:rPr>
          <w:rFonts w:ascii="Times New Roman" w:hAnsi="Times New Roman" w:cs="Times New Roman"/>
        </w:rPr>
        <w:tab/>
      </w:r>
      <w:r w:rsidRPr="00F901D9">
        <w:rPr>
          <w:rFonts w:ascii="Times New Roman" w:hAnsi="Times New Roman" w:cs="Times New Roman"/>
        </w:rPr>
        <w:tab/>
      </w:r>
      <w:r w:rsidRPr="00F901D9">
        <w:rPr>
          <w:rFonts w:ascii="Times New Roman" w:hAnsi="Times New Roman" w:cs="Times New Roman"/>
        </w:rPr>
        <w:tab/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г)</w:t>
      </w:r>
      <w:r w:rsidRPr="00F901D9">
        <w:rPr>
          <w:rFonts w:ascii="Times New Roman" w:hAnsi="Times New Roman" w:cs="Times New Roman"/>
        </w:rPr>
        <w:tab/>
        <w:t xml:space="preserve">период от 10 до 13 лет </w:t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д)</w:t>
      </w:r>
      <w:r w:rsidRPr="00F901D9">
        <w:rPr>
          <w:rFonts w:ascii="Times New Roman" w:hAnsi="Times New Roman" w:cs="Times New Roman"/>
        </w:rPr>
        <w:tab/>
        <w:t>не знаю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24. Основным недостатком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автоклавирования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инструментов является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а) не уничтожает споры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б) недостаточные очистки инструментов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в) повреждение инструментов, особенно режущих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г) затрата времени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25. Наиболее устойчивы к кипячению при 100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Pr="00F901D9">
        <w:rPr>
          <w:rFonts w:ascii="Times New Roman" w:hAnsi="Times New Roman" w:cs="Times New Roman"/>
          <w:sz w:val="24"/>
          <w:szCs w:val="24"/>
        </w:rPr>
        <w:t xml:space="preserve"> в течение 10 мин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а) туберкулезные бациллы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б) протей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в) вирус гепатита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г) стафилококк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д) гонококк</w:t>
      </w:r>
    </w:p>
    <w:p w:rsidR="00F64BC3" w:rsidRPr="00F901D9" w:rsidRDefault="00F64BC3" w:rsidP="008D4F03">
      <w:pPr>
        <w:jc w:val="both"/>
        <w:rPr>
          <w:rFonts w:ascii="Times New Roman" w:hAnsi="Times New Roman" w:cs="Times New Roman"/>
          <w:lang w:val="ru-RU"/>
        </w:rPr>
      </w:pP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26. К диадинамическому току относится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а) однотактный непрерывный ток        </w:t>
      </w:r>
    </w:p>
    <w:p w:rsidR="00844FA2" w:rsidRPr="00F901D9" w:rsidRDefault="00AB6B68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</w:t>
      </w:r>
      <w:r w:rsidR="00844FA2" w:rsidRPr="00F901D9">
        <w:rPr>
          <w:rFonts w:ascii="Times New Roman" w:hAnsi="Times New Roman" w:cs="Times New Roman"/>
          <w:sz w:val="24"/>
          <w:szCs w:val="24"/>
        </w:rPr>
        <w:t xml:space="preserve">двухтактный непрерывный ток        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в) прерывистый ритмичный ток        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г) всё вышеперечисленное        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27. В основе диадинамиче</w:t>
      </w:r>
      <w:r w:rsidR="00AB6B68" w:rsidRPr="00F901D9">
        <w:rPr>
          <w:rFonts w:ascii="Times New Roman" w:hAnsi="Times New Roman" w:cs="Times New Roman"/>
          <w:sz w:val="24"/>
          <w:szCs w:val="24"/>
        </w:rPr>
        <w:t xml:space="preserve">ских токов лежат </w:t>
      </w:r>
      <w:r w:rsidRPr="00F901D9">
        <w:rPr>
          <w:rFonts w:ascii="Times New Roman" w:hAnsi="Times New Roman" w:cs="Times New Roman"/>
          <w:sz w:val="24"/>
          <w:szCs w:val="24"/>
        </w:rPr>
        <w:t>следующие механизмы болеутоляющего действия</w:t>
      </w:r>
    </w:p>
    <w:p w:rsidR="00844FA2" w:rsidRPr="00F901D9" w:rsidRDefault="00AB6B68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а) </w:t>
      </w:r>
      <w:r w:rsidR="00844FA2" w:rsidRPr="00F901D9">
        <w:rPr>
          <w:rFonts w:ascii="Times New Roman" w:hAnsi="Times New Roman" w:cs="Times New Roman"/>
          <w:sz w:val="24"/>
          <w:szCs w:val="24"/>
        </w:rPr>
        <w:t xml:space="preserve">снижение </w:t>
      </w:r>
      <w:proofErr w:type="spellStart"/>
      <w:r w:rsidR="00844FA2" w:rsidRPr="00F901D9">
        <w:rPr>
          <w:rFonts w:ascii="Times New Roman" w:hAnsi="Times New Roman" w:cs="Times New Roman"/>
          <w:sz w:val="24"/>
          <w:szCs w:val="24"/>
        </w:rPr>
        <w:t>pH</w:t>
      </w:r>
      <w:proofErr w:type="spellEnd"/>
      <w:r w:rsidR="00844FA2" w:rsidRPr="00F901D9">
        <w:rPr>
          <w:rFonts w:ascii="Times New Roman" w:hAnsi="Times New Roman" w:cs="Times New Roman"/>
          <w:sz w:val="24"/>
          <w:szCs w:val="24"/>
        </w:rPr>
        <w:t xml:space="preserve"> внутритканевой жидкости        </w:t>
      </w:r>
    </w:p>
    <w:p w:rsidR="00142767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нервно-рефлекторные механизмы        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в) раздражение вегетативных образований        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28. Эндогенное тепло в тканях пр</w:t>
      </w:r>
      <w:r w:rsidR="00AB6B68" w:rsidRPr="00F901D9">
        <w:rPr>
          <w:rFonts w:ascii="Times New Roman" w:hAnsi="Times New Roman" w:cs="Times New Roman"/>
          <w:sz w:val="24"/>
          <w:szCs w:val="24"/>
        </w:rPr>
        <w:t xml:space="preserve">и воздействии поля УВЧ </w:t>
      </w:r>
      <w:r w:rsidRPr="00F901D9">
        <w:rPr>
          <w:rFonts w:ascii="Times New Roman" w:hAnsi="Times New Roman" w:cs="Times New Roman"/>
          <w:sz w:val="24"/>
          <w:szCs w:val="24"/>
        </w:rPr>
        <w:t>образуется за счет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направленного ко</w:t>
      </w:r>
      <w:r w:rsidR="00AB6B68" w:rsidRPr="00F901D9">
        <w:rPr>
          <w:rFonts w:ascii="Times New Roman" w:hAnsi="Times New Roman" w:cs="Times New Roman"/>
          <w:sz w:val="24"/>
          <w:szCs w:val="24"/>
        </w:rPr>
        <w:t xml:space="preserve">лебания ионов, дипольных </w:t>
      </w:r>
      <w:r w:rsidRPr="00F901D9">
        <w:rPr>
          <w:rFonts w:ascii="Times New Roman" w:hAnsi="Times New Roman" w:cs="Times New Roman"/>
          <w:sz w:val="24"/>
          <w:szCs w:val="24"/>
        </w:rPr>
        <w:t>и полярных молекул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межтканевой жидкости        </w:t>
      </w:r>
    </w:p>
    <w:p w:rsidR="00844FA2" w:rsidRPr="00F901D9" w:rsidRDefault="00AB6B68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в) </w:t>
      </w:r>
      <w:r w:rsidR="00844FA2" w:rsidRPr="00F901D9">
        <w:rPr>
          <w:rFonts w:ascii="Times New Roman" w:hAnsi="Times New Roman" w:cs="Times New Roman"/>
          <w:sz w:val="24"/>
          <w:szCs w:val="24"/>
        </w:rPr>
        <w:t>механического перемещения тканей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CC1096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29</w:t>
      </w:r>
      <w:r w:rsidR="00844FA2" w:rsidRPr="00F901D9">
        <w:rPr>
          <w:rFonts w:ascii="Times New Roman" w:hAnsi="Times New Roman" w:cs="Times New Roman"/>
          <w:sz w:val="24"/>
          <w:szCs w:val="24"/>
        </w:rPr>
        <w:t>. Для уменьшения спаечн</w:t>
      </w:r>
      <w:r w:rsidR="00AB6B68" w:rsidRPr="00F901D9">
        <w:rPr>
          <w:rFonts w:ascii="Times New Roman" w:hAnsi="Times New Roman" w:cs="Times New Roman"/>
          <w:sz w:val="24"/>
          <w:szCs w:val="24"/>
        </w:rPr>
        <w:t xml:space="preserve">ых процессов и келоидных рубцов </w:t>
      </w:r>
      <w:r w:rsidR="00844FA2" w:rsidRPr="00F901D9">
        <w:rPr>
          <w:rFonts w:ascii="Times New Roman" w:hAnsi="Times New Roman" w:cs="Times New Roman"/>
          <w:sz w:val="24"/>
          <w:szCs w:val="24"/>
        </w:rPr>
        <w:t>ультразвук назначается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а) сразу после операции        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через 3-5 дней после операции        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в) через 4-6 дней после снятия швов    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3</w:t>
      </w:r>
      <w:r w:rsidR="00CC1096" w:rsidRPr="00F901D9">
        <w:rPr>
          <w:rFonts w:ascii="Times New Roman" w:hAnsi="Times New Roman" w:cs="Times New Roman"/>
          <w:sz w:val="24"/>
          <w:szCs w:val="24"/>
        </w:rPr>
        <w:t>0</w:t>
      </w:r>
      <w:r w:rsidRPr="00F901D9">
        <w:rPr>
          <w:rFonts w:ascii="Times New Roman" w:hAnsi="Times New Roman" w:cs="Times New Roman"/>
          <w:sz w:val="24"/>
          <w:szCs w:val="24"/>
        </w:rPr>
        <w:t>. Показанием к удалению зуба является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а) острый пульпит        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глубокий кариес        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в) острый периодонтит        </w:t>
      </w:r>
    </w:p>
    <w:p w:rsidR="00844FA2" w:rsidRPr="00F901D9" w:rsidRDefault="00844FA2" w:rsidP="008D4F03">
      <w:pPr>
        <w:jc w:val="both"/>
        <w:rPr>
          <w:rFonts w:ascii="Times New Roman" w:hAnsi="Times New Roman" w:cs="Times New Roman"/>
          <w:lang w:val="ru-RU"/>
        </w:rPr>
      </w:pPr>
      <w:r w:rsidRPr="00F901D9">
        <w:rPr>
          <w:rFonts w:ascii="Times New Roman" w:hAnsi="Times New Roman" w:cs="Times New Roman"/>
          <w:lang w:val="ru-RU"/>
        </w:rPr>
        <w:t xml:space="preserve">г) хронический гранулематозный периодонтит        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3</w:t>
      </w:r>
      <w:r w:rsidR="00CC1096" w:rsidRPr="00F901D9">
        <w:rPr>
          <w:rFonts w:ascii="Times New Roman" w:hAnsi="Times New Roman" w:cs="Times New Roman"/>
          <w:sz w:val="24"/>
          <w:szCs w:val="24"/>
        </w:rPr>
        <w:t>1</w:t>
      </w:r>
      <w:r w:rsidRPr="00F901D9">
        <w:rPr>
          <w:rFonts w:ascii="Times New Roman" w:hAnsi="Times New Roman" w:cs="Times New Roman"/>
          <w:sz w:val="24"/>
          <w:szCs w:val="24"/>
        </w:rPr>
        <w:t xml:space="preserve">. Клиническими признаками аллергических реакций 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анафилактического типа являются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а) оте</w:t>
      </w:r>
      <w:r w:rsidR="00142767" w:rsidRPr="00F901D9">
        <w:rPr>
          <w:rFonts w:ascii="Times New Roman" w:hAnsi="Times New Roman" w:cs="Times New Roman"/>
          <w:sz w:val="24"/>
          <w:szCs w:val="24"/>
        </w:rPr>
        <w:t>к, гиперемия, пузыри, эрозия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б) отек, гиперемия, сгруппированные мелкоточечные эрозии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в) пузыри, эрозии на неизменившемся фоне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г) одиночные афты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д) одиночные язвы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B6B68" w:rsidRPr="00F901D9" w:rsidRDefault="00CC1096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32</w:t>
      </w:r>
      <w:r w:rsidR="00AB6B68" w:rsidRPr="00F901D9">
        <w:rPr>
          <w:rFonts w:ascii="Times New Roman" w:hAnsi="Times New Roman" w:cs="Times New Roman"/>
          <w:sz w:val="24"/>
          <w:szCs w:val="24"/>
        </w:rPr>
        <w:t xml:space="preserve">.Инкубационный период ВИЧ </w:t>
      </w:r>
      <w:proofErr w:type="gramStart"/>
      <w:r w:rsidR="00AB6B68" w:rsidRPr="00F901D9">
        <w:rPr>
          <w:rFonts w:ascii="Times New Roman" w:hAnsi="Times New Roman" w:cs="Times New Roman"/>
          <w:sz w:val="24"/>
          <w:szCs w:val="24"/>
        </w:rPr>
        <w:t>–и</w:t>
      </w:r>
      <w:proofErr w:type="gramEnd"/>
      <w:r w:rsidR="00AB6B68" w:rsidRPr="00F901D9">
        <w:rPr>
          <w:rFonts w:ascii="Times New Roman" w:hAnsi="Times New Roman" w:cs="Times New Roman"/>
          <w:sz w:val="24"/>
          <w:szCs w:val="24"/>
        </w:rPr>
        <w:t>нфекции составляет: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от 3 до 12 часов;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б) от 3 до 12 дней;</w:t>
      </w:r>
    </w:p>
    <w:p w:rsidR="00AB6B68" w:rsidRPr="00F901D9" w:rsidRDefault="00142767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от 3 до 12 недель;</w:t>
      </w:r>
      <w:r w:rsidRPr="00F901D9">
        <w:rPr>
          <w:rFonts w:ascii="Times New Roman" w:hAnsi="Times New Roman" w:cs="Times New Roman"/>
          <w:sz w:val="24"/>
          <w:szCs w:val="24"/>
        </w:rPr>
        <w:tab/>
      </w:r>
      <w:r w:rsidRPr="00F901D9">
        <w:rPr>
          <w:rFonts w:ascii="Times New Roman" w:hAnsi="Times New Roman" w:cs="Times New Roman"/>
          <w:sz w:val="24"/>
          <w:szCs w:val="24"/>
        </w:rPr>
        <w:tab/>
      </w:r>
      <w:r w:rsidRPr="00F901D9">
        <w:rPr>
          <w:rFonts w:ascii="Times New Roman" w:hAnsi="Times New Roman" w:cs="Times New Roman"/>
          <w:sz w:val="24"/>
          <w:szCs w:val="24"/>
        </w:rPr>
        <w:tab/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г) от 3 до 12 месяцев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д) от 3 до 12 лет.</w:t>
      </w:r>
    </w:p>
    <w:p w:rsidR="008F5400" w:rsidRPr="00F901D9" w:rsidRDefault="008F5400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33</w:t>
      </w:r>
      <w:r w:rsidR="00AB6B68" w:rsidRPr="00F901D9">
        <w:rPr>
          <w:rFonts w:ascii="Times New Roman" w:hAnsi="Times New Roman" w:cs="Times New Roman"/>
          <w:sz w:val="24"/>
          <w:szCs w:val="24"/>
        </w:rPr>
        <w:t xml:space="preserve">. </w:t>
      </w:r>
      <w:r w:rsidRPr="00F901D9">
        <w:rPr>
          <w:rFonts w:ascii="Times New Roman" w:hAnsi="Times New Roman" w:cs="Times New Roman"/>
          <w:sz w:val="24"/>
          <w:szCs w:val="24"/>
        </w:rPr>
        <w:t>На нижней челюсти элеваторами под углом удаляют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а) клыки        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резцы        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142767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премоляры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г) корни моляров        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34. К возможному осложнению,</w:t>
      </w:r>
      <w:r w:rsidR="008F5400" w:rsidRPr="00F901D9">
        <w:rPr>
          <w:rFonts w:ascii="Times New Roman" w:hAnsi="Times New Roman" w:cs="Times New Roman"/>
          <w:sz w:val="24"/>
          <w:szCs w:val="24"/>
        </w:rPr>
        <w:t xml:space="preserve"> возникающему во время операции </w:t>
      </w:r>
      <w:r w:rsidRPr="00F901D9">
        <w:rPr>
          <w:rFonts w:ascii="Times New Roman" w:hAnsi="Times New Roman" w:cs="Times New Roman"/>
          <w:sz w:val="24"/>
          <w:szCs w:val="24"/>
        </w:rPr>
        <w:t>удаления моляров нижней челюсти, относится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а) синусит        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периостит        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альвеолит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г) вывих нижней челюсти        </w:t>
      </w:r>
    </w:p>
    <w:p w:rsidR="00844FA2" w:rsidRPr="00F901D9" w:rsidRDefault="00844FA2" w:rsidP="008D4F03">
      <w:pPr>
        <w:jc w:val="both"/>
        <w:rPr>
          <w:rFonts w:ascii="Times New Roman" w:hAnsi="Times New Roman" w:cs="Times New Roman"/>
          <w:lang w:val="ru-RU"/>
        </w:rPr>
      </w:pPr>
      <w:r w:rsidRPr="00F901D9">
        <w:rPr>
          <w:rFonts w:ascii="Times New Roman" w:hAnsi="Times New Roman" w:cs="Times New Roman"/>
          <w:lang w:val="ru-RU"/>
        </w:rPr>
        <w:t xml:space="preserve">д) остеомиелит        </w:t>
      </w:r>
    </w:p>
    <w:p w:rsidR="00CC1096" w:rsidRPr="00F901D9" w:rsidRDefault="00CC1096" w:rsidP="00CC10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C1096" w:rsidRPr="00F901D9" w:rsidRDefault="00CC1096" w:rsidP="00CC10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lastRenderedPageBreak/>
        <w:t xml:space="preserve">35. Мышца, участвующая в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трансверзальных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движениях нижней челюсти </w:t>
      </w:r>
    </w:p>
    <w:p w:rsidR="00CC1096" w:rsidRPr="00F901D9" w:rsidRDefault="00CC1096" w:rsidP="00CC10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а) подбородочно-подъязычная </w:t>
      </w:r>
    </w:p>
    <w:p w:rsidR="00CC1096" w:rsidRPr="00F901D9" w:rsidRDefault="00CC1096" w:rsidP="00CC10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латеральная крыловидная </w:t>
      </w:r>
    </w:p>
    <w:p w:rsidR="00CC1096" w:rsidRPr="00F901D9" w:rsidRDefault="00142767" w:rsidP="00CC10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в) височная </w:t>
      </w:r>
      <w:r w:rsidRPr="00F901D9">
        <w:rPr>
          <w:rFonts w:ascii="Times New Roman" w:hAnsi="Times New Roman" w:cs="Times New Roman"/>
          <w:sz w:val="24"/>
          <w:szCs w:val="24"/>
        </w:rPr>
        <w:tab/>
      </w:r>
      <w:r w:rsidRPr="00F901D9">
        <w:rPr>
          <w:rFonts w:ascii="Times New Roman" w:hAnsi="Times New Roman" w:cs="Times New Roman"/>
          <w:sz w:val="24"/>
          <w:szCs w:val="24"/>
        </w:rPr>
        <w:tab/>
      </w:r>
      <w:r w:rsidRPr="00F901D9">
        <w:rPr>
          <w:rFonts w:ascii="Times New Roman" w:hAnsi="Times New Roman" w:cs="Times New Roman"/>
          <w:sz w:val="24"/>
          <w:szCs w:val="24"/>
        </w:rPr>
        <w:tab/>
      </w:r>
      <w:r w:rsidRPr="00F901D9">
        <w:rPr>
          <w:rFonts w:ascii="Times New Roman" w:hAnsi="Times New Roman" w:cs="Times New Roman"/>
          <w:sz w:val="24"/>
          <w:szCs w:val="24"/>
        </w:rPr>
        <w:tab/>
      </w:r>
    </w:p>
    <w:p w:rsidR="00CC1096" w:rsidRPr="00F901D9" w:rsidRDefault="00CC1096" w:rsidP="00CC10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г) собственно жевательная </w:t>
      </w:r>
    </w:p>
    <w:p w:rsidR="00CC1096" w:rsidRPr="00F901D9" w:rsidRDefault="00CC1096" w:rsidP="00CC10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д)  челюстно-подъязычная </w:t>
      </w:r>
    </w:p>
    <w:p w:rsidR="008F5400" w:rsidRPr="00F901D9" w:rsidRDefault="008F5400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3</w:t>
      </w:r>
      <w:r w:rsidR="00CC1096" w:rsidRPr="00F901D9">
        <w:rPr>
          <w:rFonts w:ascii="Times New Roman" w:hAnsi="Times New Roman" w:cs="Times New Roman"/>
          <w:sz w:val="24"/>
          <w:szCs w:val="24"/>
        </w:rPr>
        <w:t>6</w:t>
      </w:r>
      <w:r w:rsidRPr="00F901D9">
        <w:rPr>
          <w:rFonts w:ascii="Times New Roman" w:hAnsi="Times New Roman" w:cs="Times New Roman"/>
          <w:sz w:val="24"/>
          <w:szCs w:val="24"/>
        </w:rPr>
        <w:t>. Через какой срок после инфаркта миокарда уже можно проводить плановое удаление зубов?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через 1-2 месяца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б) через 3-6 месяцев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через неделю.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3</w:t>
      </w:r>
      <w:r w:rsidR="00CC1096" w:rsidRPr="00F901D9">
        <w:rPr>
          <w:rFonts w:ascii="Times New Roman" w:hAnsi="Times New Roman" w:cs="Times New Roman"/>
          <w:sz w:val="24"/>
          <w:szCs w:val="24"/>
        </w:rPr>
        <w:t>7</w:t>
      </w:r>
      <w:r w:rsidRPr="00F901D9">
        <w:rPr>
          <w:rFonts w:ascii="Times New Roman" w:hAnsi="Times New Roman" w:cs="Times New Roman"/>
          <w:sz w:val="24"/>
          <w:szCs w:val="24"/>
        </w:rPr>
        <w:t>.психические заболевания могут ли быть временным противопоказанием к удалению зуба: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нет</w:t>
      </w:r>
      <w:proofErr w:type="gramEnd"/>
      <w:r w:rsidRPr="00F901D9">
        <w:rPr>
          <w:rFonts w:ascii="Times New Roman" w:hAnsi="Times New Roman" w:cs="Times New Roman"/>
          <w:sz w:val="24"/>
          <w:szCs w:val="24"/>
        </w:rPr>
        <w:t xml:space="preserve"> не могут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б) могут только в период обострения.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B6B68" w:rsidRPr="00F901D9" w:rsidRDefault="00CC1096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38</w:t>
      </w:r>
      <w:r w:rsidR="00AB6B68" w:rsidRPr="00F901D9">
        <w:rPr>
          <w:rFonts w:ascii="Times New Roman" w:hAnsi="Times New Roman" w:cs="Times New Roman"/>
          <w:sz w:val="24"/>
          <w:szCs w:val="24"/>
        </w:rPr>
        <w:t>.Острый герпетический стоматит является заболеванием: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вирусным;</w:t>
      </w:r>
    </w:p>
    <w:p w:rsidR="00AB6B68" w:rsidRPr="00F901D9" w:rsidRDefault="00142767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б) бактериальным;</w:t>
      </w:r>
      <w:r w:rsidRPr="00F901D9">
        <w:rPr>
          <w:rFonts w:ascii="Times New Roman" w:hAnsi="Times New Roman" w:cs="Times New Roman"/>
          <w:sz w:val="24"/>
          <w:szCs w:val="24"/>
        </w:rPr>
        <w:tab/>
      </w:r>
      <w:r w:rsidRPr="00F901D9">
        <w:rPr>
          <w:rFonts w:ascii="Times New Roman" w:hAnsi="Times New Roman" w:cs="Times New Roman"/>
          <w:sz w:val="24"/>
          <w:szCs w:val="24"/>
        </w:rPr>
        <w:tab/>
      </w:r>
      <w:r w:rsidRPr="00F901D9">
        <w:rPr>
          <w:rFonts w:ascii="Times New Roman" w:hAnsi="Times New Roman" w:cs="Times New Roman"/>
          <w:sz w:val="24"/>
          <w:szCs w:val="24"/>
        </w:rPr>
        <w:tab/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грибковым;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г) аутоиммунным;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д) аллергическим. 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B6B68" w:rsidRPr="00F901D9" w:rsidRDefault="00CC1096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39</w:t>
      </w:r>
      <w:r w:rsidR="00AB6B68" w:rsidRPr="00F901D9">
        <w:rPr>
          <w:rFonts w:ascii="Times New Roman" w:hAnsi="Times New Roman" w:cs="Times New Roman"/>
          <w:sz w:val="24"/>
          <w:szCs w:val="24"/>
        </w:rPr>
        <w:t>. Основная функция пульпы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а)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трофическая</w:t>
      </w:r>
      <w:proofErr w:type="gramEnd"/>
      <w:r w:rsidRPr="00F901D9">
        <w:rPr>
          <w:rFonts w:ascii="Times New Roman" w:hAnsi="Times New Roman" w:cs="Times New Roman"/>
          <w:sz w:val="24"/>
          <w:szCs w:val="24"/>
        </w:rPr>
        <w:t>, ибо через пульпу осуществляется обмен в твердых тканях зуба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б) пластическая - способность воссоздавать  элементы соединительной тк</w:t>
      </w:r>
      <w:r w:rsidR="00142767" w:rsidRPr="00F901D9">
        <w:rPr>
          <w:rFonts w:ascii="Times New Roman" w:hAnsi="Times New Roman" w:cs="Times New Roman"/>
          <w:sz w:val="24"/>
          <w:szCs w:val="24"/>
        </w:rPr>
        <w:t>ани и заместительный дентин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в) защитная - способность сопротивляться раздражающему агенту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г) пульпа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индефферентна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по отношению к твердым тканям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д) пульпа безвредна для твердых тканей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CC1096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40</w:t>
      </w:r>
      <w:r w:rsidR="00844FA2" w:rsidRPr="00F901D9">
        <w:rPr>
          <w:rFonts w:ascii="Times New Roman" w:hAnsi="Times New Roman" w:cs="Times New Roman"/>
          <w:sz w:val="24"/>
          <w:szCs w:val="24"/>
        </w:rPr>
        <w:t>. В какие сроки беременности могут возникнуть временные противопоказания к удалению зуба: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в 1-2 и 8-9м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б) в 3-4 и 5-6 м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4</w:t>
      </w:r>
      <w:r w:rsidR="00CC1096" w:rsidRPr="00F901D9">
        <w:rPr>
          <w:rFonts w:ascii="Times New Roman" w:hAnsi="Times New Roman" w:cs="Times New Roman"/>
          <w:sz w:val="24"/>
          <w:szCs w:val="24"/>
        </w:rPr>
        <w:t>1</w:t>
      </w:r>
      <w:r w:rsidRPr="00F901D9">
        <w:rPr>
          <w:rFonts w:ascii="Times New Roman" w:hAnsi="Times New Roman" w:cs="Times New Roman"/>
          <w:sz w:val="24"/>
          <w:szCs w:val="24"/>
        </w:rPr>
        <w:t>. При остром воспалительном процессе в челюсти следует ли проводить ревизию раны после экстраполяции зуба для удаления оставшейся гранулемы?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да ревизию следует проводить всегда</w:t>
      </w:r>
      <w:r w:rsidR="008F5400" w:rsidRPr="00F901D9">
        <w:rPr>
          <w:rFonts w:ascii="Times New Roman" w:hAnsi="Times New Roman" w:cs="Times New Roman"/>
          <w:sz w:val="24"/>
          <w:szCs w:val="24"/>
        </w:rPr>
        <w:tab/>
      </w:r>
      <w:r w:rsidR="008F5400" w:rsidRPr="00F901D9">
        <w:rPr>
          <w:rFonts w:ascii="Times New Roman" w:hAnsi="Times New Roman" w:cs="Times New Roman"/>
          <w:sz w:val="24"/>
          <w:szCs w:val="24"/>
        </w:rPr>
        <w:tab/>
      </w:r>
      <w:r w:rsidR="008F5400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следует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проводить</w:t>
      </w:r>
      <w:proofErr w:type="gramEnd"/>
      <w:r w:rsidRPr="00F901D9">
        <w:rPr>
          <w:rFonts w:ascii="Times New Roman" w:hAnsi="Times New Roman" w:cs="Times New Roman"/>
          <w:sz w:val="24"/>
          <w:szCs w:val="24"/>
        </w:rPr>
        <w:t xml:space="preserve"> но только при получении из раны густого гноя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не следует  проводить ревизию.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4</w:t>
      </w:r>
      <w:r w:rsidR="00CC1096" w:rsidRPr="00F901D9">
        <w:rPr>
          <w:rFonts w:ascii="Times New Roman" w:hAnsi="Times New Roman" w:cs="Times New Roman"/>
          <w:sz w:val="24"/>
          <w:szCs w:val="24"/>
        </w:rPr>
        <w:t>2</w:t>
      </w:r>
      <w:r w:rsidRPr="00F901D9">
        <w:rPr>
          <w:rFonts w:ascii="Times New Roman" w:hAnsi="Times New Roman" w:cs="Times New Roman"/>
          <w:sz w:val="24"/>
          <w:szCs w:val="24"/>
        </w:rPr>
        <w:t xml:space="preserve">.Эпителизация однокорневых зубов 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происходит</w:t>
      </w:r>
      <w:proofErr w:type="gramEnd"/>
      <w:r w:rsidRPr="00F901D9">
        <w:rPr>
          <w:rFonts w:ascii="Times New Roman" w:hAnsi="Times New Roman" w:cs="Times New Roman"/>
          <w:sz w:val="24"/>
          <w:szCs w:val="24"/>
        </w:rPr>
        <w:t xml:space="preserve"> на какой день после удаления?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10-12 дней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б) 16-18 дней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12-16 дней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4</w:t>
      </w:r>
      <w:r w:rsidR="00CC1096" w:rsidRPr="00F901D9">
        <w:rPr>
          <w:rFonts w:ascii="Times New Roman" w:hAnsi="Times New Roman" w:cs="Times New Roman"/>
          <w:sz w:val="24"/>
          <w:szCs w:val="24"/>
        </w:rPr>
        <w:t>3</w:t>
      </w:r>
      <w:r w:rsidRPr="00F901D9">
        <w:rPr>
          <w:rFonts w:ascii="Times New Roman" w:hAnsi="Times New Roman" w:cs="Times New Roman"/>
          <w:sz w:val="24"/>
          <w:szCs w:val="24"/>
        </w:rPr>
        <w:t xml:space="preserve">. при наличии воспаления в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многокорневых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зубах задержка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эпителизации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наблюдается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901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1 неделю не наблюдается задержки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2 недели  не наблюдается задержки     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007B6" w:rsidRPr="00F901D9" w:rsidRDefault="00CC109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44</w:t>
      </w:r>
      <w:r w:rsidR="00F007B6" w:rsidRPr="00F901D9">
        <w:rPr>
          <w:rFonts w:ascii="Times New Roman" w:hAnsi="Times New Roman" w:cs="Times New Roman"/>
          <w:sz w:val="24"/>
          <w:szCs w:val="24"/>
        </w:rPr>
        <w:t xml:space="preserve">.Первым клиническим этапом  изготовления штампованной  коронки является </w:t>
      </w:r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а) фиксация коронок </w:t>
      </w:r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б) припасовка короно</w:t>
      </w:r>
      <w:r w:rsidR="00142767" w:rsidRPr="00F901D9">
        <w:rPr>
          <w:rFonts w:ascii="Times New Roman" w:hAnsi="Times New Roman" w:cs="Times New Roman"/>
          <w:sz w:val="24"/>
          <w:szCs w:val="24"/>
        </w:rPr>
        <w:t>к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снятие оттисков</w:t>
      </w:r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г) 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одонотопрепарирование</w:t>
      </w:r>
      <w:proofErr w:type="spellEnd"/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д) изготовление модели</w:t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lastRenderedPageBreak/>
        <w:t>45. К какому дню после удаления зуба, лунка в корне   полностью  заполняются грануляционной тканью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3-4 дня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б) 7-8 дней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через две недели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г) через 4 недели       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46. Абсорбция местных анестетиков в тканях зависит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а) от растворимости в тканях, степени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васкуляризации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тканей        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от концентрации препарата        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в) от разрушения тканевыми ферментами        </w:t>
      </w:r>
    </w:p>
    <w:p w:rsidR="00844FA2" w:rsidRPr="00F901D9" w:rsidRDefault="00844FA2" w:rsidP="008D4F03">
      <w:pPr>
        <w:jc w:val="both"/>
        <w:rPr>
          <w:rFonts w:ascii="Times New Roman" w:hAnsi="Times New Roman" w:cs="Times New Roman"/>
          <w:lang w:val="ru-RU"/>
        </w:rPr>
      </w:pP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47. Общим обезболиванием является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а) внутривенный наркоз        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стволовая анестезия        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142767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в) спинальная анестезия       </w:t>
      </w:r>
    </w:p>
    <w:p w:rsidR="00844FA2" w:rsidRPr="00F901D9" w:rsidRDefault="00844FA2" w:rsidP="008D4F03">
      <w:pPr>
        <w:jc w:val="both"/>
        <w:rPr>
          <w:rFonts w:ascii="Times New Roman" w:hAnsi="Times New Roman" w:cs="Times New Roman"/>
          <w:lang w:val="ru-RU"/>
        </w:rPr>
      </w:pPr>
      <w:r w:rsidRPr="00F901D9">
        <w:rPr>
          <w:rFonts w:ascii="Times New Roman" w:hAnsi="Times New Roman" w:cs="Times New Roman"/>
          <w:lang w:val="ru-RU"/>
        </w:rPr>
        <w:t xml:space="preserve">г) </w:t>
      </w:r>
      <w:proofErr w:type="spellStart"/>
      <w:r w:rsidRPr="00F901D9">
        <w:rPr>
          <w:rFonts w:ascii="Times New Roman" w:hAnsi="Times New Roman" w:cs="Times New Roman"/>
          <w:lang w:val="ru-RU"/>
        </w:rPr>
        <w:t>паранефральная</w:t>
      </w:r>
      <w:proofErr w:type="spellEnd"/>
      <w:r w:rsidRPr="00F901D9">
        <w:rPr>
          <w:rFonts w:ascii="Times New Roman" w:hAnsi="Times New Roman" w:cs="Times New Roman"/>
          <w:lang w:val="ru-RU"/>
        </w:rPr>
        <w:t xml:space="preserve"> блокада        </w:t>
      </w:r>
    </w:p>
    <w:p w:rsidR="008F5400" w:rsidRPr="00F901D9" w:rsidRDefault="008F5400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48. В зону обезболивания верхней челюсти</w:t>
      </w:r>
      <w:r w:rsidR="008F5400" w:rsidRPr="00F901D9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="008F5400" w:rsidRPr="00F901D9">
        <w:rPr>
          <w:rFonts w:ascii="Times New Roman" w:hAnsi="Times New Roman" w:cs="Times New Roman"/>
          <w:sz w:val="24"/>
          <w:szCs w:val="24"/>
        </w:rPr>
        <w:t>инфраорбитальной</w:t>
      </w:r>
      <w:proofErr w:type="spellEnd"/>
      <w:r w:rsidR="008F5400" w:rsidRPr="00F901D9">
        <w:rPr>
          <w:rFonts w:ascii="Times New Roman" w:hAnsi="Times New Roman" w:cs="Times New Roman"/>
          <w:sz w:val="24"/>
          <w:szCs w:val="24"/>
        </w:rPr>
        <w:t xml:space="preserve"> анестезии </w:t>
      </w:r>
      <w:r w:rsidRPr="00F901D9">
        <w:rPr>
          <w:rFonts w:ascii="Times New Roman" w:hAnsi="Times New Roman" w:cs="Times New Roman"/>
          <w:sz w:val="24"/>
          <w:szCs w:val="24"/>
        </w:rPr>
        <w:t>входят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а) моляры        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верхняя губа, крыло носа        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4321, слизистая оболочка</w:t>
      </w:r>
      <w:r w:rsidR="00AB6B68" w:rsidRPr="00F901D9">
        <w:rPr>
          <w:rFonts w:ascii="Times New Roman" w:hAnsi="Times New Roman" w:cs="Times New Roman"/>
          <w:sz w:val="24"/>
          <w:szCs w:val="24"/>
        </w:rPr>
        <w:t xml:space="preserve"> альвеолярного отростка </w:t>
      </w:r>
      <w:r w:rsidRPr="00F901D9">
        <w:rPr>
          <w:rFonts w:ascii="Times New Roman" w:hAnsi="Times New Roman" w:cs="Times New Roman"/>
          <w:sz w:val="24"/>
          <w:szCs w:val="24"/>
        </w:rPr>
        <w:t>с небной стороны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г) 4321, слизистая оболочка</w:t>
      </w:r>
      <w:r w:rsidR="00AB6B68" w:rsidRPr="00F901D9">
        <w:rPr>
          <w:rFonts w:ascii="Times New Roman" w:hAnsi="Times New Roman" w:cs="Times New Roman"/>
          <w:sz w:val="24"/>
          <w:szCs w:val="24"/>
        </w:rPr>
        <w:t xml:space="preserve"> альвеолярного отростка </w:t>
      </w:r>
      <w:r w:rsidRPr="00F901D9">
        <w:rPr>
          <w:rFonts w:ascii="Times New Roman" w:hAnsi="Times New Roman" w:cs="Times New Roman"/>
          <w:sz w:val="24"/>
          <w:szCs w:val="24"/>
        </w:rPr>
        <w:t>с вестибулярной стороны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д) верно б) и г)        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49. Анатомическим ориентиром при про</w:t>
      </w:r>
      <w:r w:rsidR="008F5400" w:rsidRPr="00F901D9">
        <w:rPr>
          <w:rFonts w:ascii="Times New Roman" w:hAnsi="Times New Roman" w:cs="Times New Roman"/>
          <w:sz w:val="24"/>
          <w:szCs w:val="24"/>
        </w:rPr>
        <w:t xml:space="preserve">ведении </w:t>
      </w:r>
      <w:proofErr w:type="spellStart"/>
      <w:r w:rsidR="008F5400" w:rsidRPr="00F901D9">
        <w:rPr>
          <w:rFonts w:ascii="Times New Roman" w:hAnsi="Times New Roman" w:cs="Times New Roman"/>
          <w:sz w:val="24"/>
          <w:szCs w:val="24"/>
        </w:rPr>
        <w:t>мандибулярной</w:t>
      </w:r>
      <w:proofErr w:type="spellEnd"/>
      <w:r w:rsidR="008F5400" w:rsidRPr="00F901D9">
        <w:rPr>
          <w:rFonts w:ascii="Times New Roman" w:hAnsi="Times New Roman" w:cs="Times New Roman"/>
          <w:sz w:val="24"/>
          <w:szCs w:val="24"/>
        </w:rPr>
        <w:t xml:space="preserve"> анестезии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внутриротовым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способом является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а) моляры        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височный гребешок        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позадимолярная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ямка        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крыловиднонижнечелюстная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складка        </w:t>
      </w:r>
    </w:p>
    <w:p w:rsidR="00844FA2" w:rsidRPr="00F901D9" w:rsidRDefault="00844FA2" w:rsidP="008D4F03">
      <w:pPr>
        <w:jc w:val="both"/>
        <w:rPr>
          <w:rFonts w:ascii="Times New Roman" w:hAnsi="Times New Roman" w:cs="Times New Roman"/>
          <w:lang w:val="ru-RU"/>
        </w:rPr>
      </w:pPr>
      <w:r w:rsidRPr="00F901D9">
        <w:rPr>
          <w:rFonts w:ascii="Times New Roman" w:hAnsi="Times New Roman" w:cs="Times New Roman"/>
          <w:lang w:val="ru-RU"/>
        </w:rPr>
        <w:t xml:space="preserve">д) всё перечисленное        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B6B68" w:rsidRPr="00F901D9" w:rsidRDefault="00CC1096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50</w:t>
      </w:r>
      <w:r w:rsidR="00AB6B68" w:rsidRPr="00F901D9">
        <w:rPr>
          <w:rFonts w:ascii="Times New Roman" w:hAnsi="Times New Roman" w:cs="Times New Roman"/>
          <w:sz w:val="24"/>
          <w:szCs w:val="24"/>
        </w:rPr>
        <w:t>. Корневая пломба должна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а) достигать верхушечной трети канала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б) достигать верхушечного отверстия по рентгенологической оценке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в) быть на 1-2 мм д</w:t>
      </w:r>
      <w:r w:rsidR="00142767" w:rsidRPr="00F901D9">
        <w:rPr>
          <w:rFonts w:ascii="Times New Roman" w:hAnsi="Times New Roman" w:cs="Times New Roman"/>
          <w:sz w:val="24"/>
          <w:szCs w:val="24"/>
        </w:rPr>
        <w:t>альше верхушечного отверстия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г) располагаться на 1 мм до верхушечного отверстия по рентгенологической оценке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д) достигать уровня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дентино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>-цементного соединения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B6B68" w:rsidRPr="00F901D9" w:rsidRDefault="00CC1096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51</w:t>
      </w:r>
      <w:r w:rsidR="00AB6B68" w:rsidRPr="00F901D9">
        <w:rPr>
          <w:rFonts w:ascii="Times New Roman" w:hAnsi="Times New Roman" w:cs="Times New Roman"/>
          <w:sz w:val="24"/>
          <w:szCs w:val="24"/>
        </w:rPr>
        <w:t>. Из перечисленных ниже патологий твердых тканей зубов в период их развития возникает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а) эрозии зубов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б) гипоплазия</w:t>
      </w:r>
      <w:r w:rsidR="00142767" w:rsidRPr="00F901D9">
        <w:rPr>
          <w:rFonts w:ascii="Times New Roman" w:hAnsi="Times New Roman" w:cs="Times New Roman"/>
          <w:sz w:val="24"/>
          <w:szCs w:val="24"/>
        </w:rPr>
        <w:t>, гиперплазия эмали, флюороз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в) кислотный некроз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г) клиновидный дефект</w:t>
      </w:r>
    </w:p>
    <w:p w:rsidR="00AB6B68" w:rsidRPr="00F901D9" w:rsidRDefault="00AB6B68" w:rsidP="00AB6B6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д) наследственные нарушения развития зубов</w:t>
      </w:r>
    </w:p>
    <w:p w:rsidR="008F5400" w:rsidRPr="00F901D9" w:rsidRDefault="008F5400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5</w:t>
      </w:r>
      <w:r w:rsidR="00CC1096" w:rsidRPr="00F901D9">
        <w:rPr>
          <w:rFonts w:ascii="Times New Roman" w:hAnsi="Times New Roman" w:cs="Times New Roman"/>
          <w:sz w:val="24"/>
          <w:szCs w:val="24"/>
        </w:rPr>
        <w:t>2</w:t>
      </w:r>
      <w:r w:rsidRPr="00F901D9">
        <w:rPr>
          <w:rFonts w:ascii="Times New Roman" w:hAnsi="Times New Roman" w:cs="Times New Roman"/>
          <w:sz w:val="24"/>
          <w:szCs w:val="24"/>
        </w:rPr>
        <w:t>. Коллапс - это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а) аллергическая реакция на антиген        </w:t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потеря сознания с отсутствием мышечного тонуса        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в) проявление сосудистой недостаточности с сохранением сознания      </w:t>
      </w:r>
    </w:p>
    <w:p w:rsidR="00844FA2" w:rsidRPr="00F901D9" w:rsidRDefault="00844FA2" w:rsidP="008D4F03">
      <w:pPr>
        <w:jc w:val="both"/>
        <w:rPr>
          <w:rFonts w:ascii="Times New Roman" w:hAnsi="Times New Roman" w:cs="Times New Roman"/>
          <w:lang w:val="ru-RU"/>
        </w:rPr>
      </w:pPr>
    </w:p>
    <w:p w:rsidR="00F007B6" w:rsidRPr="00F901D9" w:rsidRDefault="00CC109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53</w:t>
      </w:r>
      <w:r w:rsidR="00F007B6" w:rsidRPr="00F901D9">
        <w:rPr>
          <w:rFonts w:ascii="Times New Roman" w:hAnsi="Times New Roman" w:cs="Times New Roman"/>
        </w:rPr>
        <w:t xml:space="preserve">. К истинным доброкачественным опухолям относится </w:t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а)</w:t>
      </w:r>
      <w:r w:rsidRPr="00F901D9">
        <w:rPr>
          <w:rFonts w:ascii="Times New Roman" w:hAnsi="Times New Roman" w:cs="Times New Roman"/>
        </w:rPr>
        <w:tab/>
      </w:r>
      <w:proofErr w:type="spellStart"/>
      <w:r w:rsidRPr="00F901D9">
        <w:rPr>
          <w:rFonts w:ascii="Times New Roman" w:hAnsi="Times New Roman" w:cs="Times New Roman"/>
        </w:rPr>
        <w:t>остеобластокластома</w:t>
      </w:r>
      <w:proofErr w:type="spellEnd"/>
      <w:r w:rsidRPr="00F901D9">
        <w:rPr>
          <w:rFonts w:ascii="Times New Roman" w:hAnsi="Times New Roman" w:cs="Times New Roman"/>
        </w:rPr>
        <w:t xml:space="preserve"> </w:t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б)</w:t>
      </w:r>
      <w:r w:rsidRPr="00F901D9">
        <w:rPr>
          <w:rFonts w:ascii="Times New Roman" w:hAnsi="Times New Roman" w:cs="Times New Roman"/>
        </w:rPr>
        <w:tab/>
        <w:t xml:space="preserve">деформирующий </w:t>
      </w:r>
      <w:proofErr w:type="spellStart"/>
      <w:r w:rsidRPr="00F901D9">
        <w:rPr>
          <w:rFonts w:ascii="Times New Roman" w:hAnsi="Times New Roman" w:cs="Times New Roman"/>
        </w:rPr>
        <w:t>остоз</w:t>
      </w:r>
      <w:proofErr w:type="spellEnd"/>
      <w:r w:rsidRPr="00F901D9">
        <w:rPr>
          <w:rFonts w:ascii="Times New Roman" w:hAnsi="Times New Roman" w:cs="Times New Roman"/>
        </w:rPr>
        <w:t xml:space="preserve"> </w:t>
      </w:r>
    </w:p>
    <w:p w:rsidR="00F007B6" w:rsidRPr="00F901D9" w:rsidRDefault="00142767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в)</w:t>
      </w:r>
      <w:r w:rsidRPr="00F901D9">
        <w:rPr>
          <w:rFonts w:ascii="Times New Roman" w:hAnsi="Times New Roman" w:cs="Times New Roman"/>
        </w:rPr>
        <w:tab/>
      </w:r>
      <w:proofErr w:type="spellStart"/>
      <w:r w:rsidRPr="00F901D9">
        <w:rPr>
          <w:rFonts w:ascii="Times New Roman" w:hAnsi="Times New Roman" w:cs="Times New Roman"/>
        </w:rPr>
        <w:t>зубосодержащая</w:t>
      </w:r>
      <w:proofErr w:type="spellEnd"/>
      <w:r w:rsidRPr="00F901D9">
        <w:rPr>
          <w:rFonts w:ascii="Times New Roman" w:hAnsi="Times New Roman" w:cs="Times New Roman"/>
        </w:rPr>
        <w:t xml:space="preserve"> киста </w:t>
      </w:r>
      <w:r w:rsidRPr="00F901D9">
        <w:rPr>
          <w:rFonts w:ascii="Times New Roman" w:hAnsi="Times New Roman" w:cs="Times New Roman"/>
        </w:rPr>
        <w:tab/>
      </w:r>
      <w:r w:rsidRPr="00F901D9">
        <w:rPr>
          <w:rFonts w:ascii="Times New Roman" w:hAnsi="Times New Roman" w:cs="Times New Roman"/>
        </w:rPr>
        <w:tab/>
      </w:r>
      <w:r w:rsidRPr="00F901D9">
        <w:rPr>
          <w:rFonts w:ascii="Times New Roman" w:hAnsi="Times New Roman" w:cs="Times New Roman"/>
        </w:rPr>
        <w:tab/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г)</w:t>
      </w:r>
      <w:r w:rsidRPr="00F901D9">
        <w:rPr>
          <w:rFonts w:ascii="Times New Roman" w:hAnsi="Times New Roman" w:cs="Times New Roman"/>
        </w:rPr>
        <w:tab/>
        <w:t xml:space="preserve">травматическая костная киста </w:t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lastRenderedPageBreak/>
        <w:t>д)</w:t>
      </w:r>
      <w:r w:rsidRPr="00F901D9">
        <w:rPr>
          <w:rFonts w:ascii="Times New Roman" w:hAnsi="Times New Roman" w:cs="Times New Roman"/>
        </w:rPr>
        <w:tab/>
      </w:r>
      <w:proofErr w:type="spellStart"/>
      <w:r w:rsidRPr="00F901D9">
        <w:rPr>
          <w:rFonts w:ascii="Times New Roman" w:hAnsi="Times New Roman" w:cs="Times New Roman"/>
        </w:rPr>
        <w:t>оссифицирующий</w:t>
      </w:r>
      <w:proofErr w:type="spellEnd"/>
      <w:r w:rsidRPr="00F901D9">
        <w:rPr>
          <w:rFonts w:ascii="Times New Roman" w:hAnsi="Times New Roman" w:cs="Times New Roman"/>
        </w:rPr>
        <w:t xml:space="preserve"> периостит </w:t>
      </w:r>
    </w:p>
    <w:p w:rsidR="00F007B6" w:rsidRPr="00F901D9" w:rsidRDefault="00F007B6" w:rsidP="00F007B6">
      <w:pPr>
        <w:jc w:val="both"/>
        <w:rPr>
          <w:rFonts w:ascii="Times New Roman" w:hAnsi="Times New Roman" w:cs="Times New Roman"/>
          <w:lang w:val="ru-RU"/>
        </w:rPr>
      </w:pPr>
    </w:p>
    <w:p w:rsidR="00F007B6" w:rsidRPr="00F901D9" w:rsidRDefault="00CC109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54</w:t>
      </w:r>
      <w:r w:rsidR="00F007B6" w:rsidRPr="00F901D9">
        <w:rPr>
          <w:rFonts w:ascii="Times New Roman" w:hAnsi="Times New Roman" w:cs="Times New Roman"/>
        </w:rPr>
        <w:t>. Очень часто обнаруживается сразу после рождения ребенка следующая опухоль челюстно-лицевой области</w:t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а)</w:t>
      </w:r>
      <w:r w:rsidRPr="00F901D9">
        <w:rPr>
          <w:rFonts w:ascii="Times New Roman" w:hAnsi="Times New Roman" w:cs="Times New Roman"/>
        </w:rPr>
        <w:tab/>
      </w:r>
      <w:proofErr w:type="spellStart"/>
      <w:r w:rsidRPr="00F901D9">
        <w:rPr>
          <w:rFonts w:ascii="Times New Roman" w:hAnsi="Times New Roman" w:cs="Times New Roman"/>
        </w:rPr>
        <w:t>остеобластокластома</w:t>
      </w:r>
      <w:proofErr w:type="spellEnd"/>
      <w:r w:rsidRPr="00F901D9">
        <w:rPr>
          <w:rFonts w:ascii="Times New Roman" w:hAnsi="Times New Roman" w:cs="Times New Roman"/>
        </w:rPr>
        <w:t xml:space="preserve"> </w:t>
      </w:r>
    </w:p>
    <w:p w:rsidR="00F007B6" w:rsidRPr="00F901D9" w:rsidRDefault="00142767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б)</w:t>
      </w:r>
      <w:r w:rsidRPr="00F901D9">
        <w:rPr>
          <w:rFonts w:ascii="Times New Roman" w:hAnsi="Times New Roman" w:cs="Times New Roman"/>
        </w:rPr>
        <w:tab/>
        <w:t xml:space="preserve">остеома </w:t>
      </w:r>
      <w:r w:rsidRPr="00F901D9">
        <w:rPr>
          <w:rFonts w:ascii="Times New Roman" w:hAnsi="Times New Roman" w:cs="Times New Roman"/>
        </w:rPr>
        <w:tab/>
      </w:r>
      <w:r w:rsidRPr="00F901D9">
        <w:rPr>
          <w:rFonts w:ascii="Times New Roman" w:hAnsi="Times New Roman" w:cs="Times New Roman"/>
        </w:rPr>
        <w:tab/>
      </w:r>
      <w:r w:rsidRPr="00F901D9">
        <w:rPr>
          <w:rFonts w:ascii="Times New Roman" w:hAnsi="Times New Roman" w:cs="Times New Roman"/>
        </w:rPr>
        <w:tab/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в)</w:t>
      </w:r>
      <w:r w:rsidRPr="00F901D9">
        <w:rPr>
          <w:rFonts w:ascii="Times New Roman" w:hAnsi="Times New Roman" w:cs="Times New Roman"/>
        </w:rPr>
        <w:tab/>
      </w:r>
      <w:proofErr w:type="spellStart"/>
      <w:r w:rsidRPr="00F901D9">
        <w:rPr>
          <w:rFonts w:ascii="Times New Roman" w:hAnsi="Times New Roman" w:cs="Times New Roman"/>
        </w:rPr>
        <w:t>гемангиома</w:t>
      </w:r>
      <w:proofErr w:type="spellEnd"/>
      <w:r w:rsidRPr="00F901D9">
        <w:rPr>
          <w:rFonts w:ascii="Times New Roman" w:hAnsi="Times New Roman" w:cs="Times New Roman"/>
        </w:rPr>
        <w:t xml:space="preserve"> </w:t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г)</w:t>
      </w:r>
      <w:r w:rsidRPr="00F901D9">
        <w:rPr>
          <w:rFonts w:ascii="Times New Roman" w:hAnsi="Times New Roman" w:cs="Times New Roman"/>
        </w:rPr>
        <w:tab/>
        <w:t xml:space="preserve">папиллома </w:t>
      </w:r>
    </w:p>
    <w:p w:rsidR="00844FA2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д)</w:t>
      </w:r>
      <w:r w:rsidRPr="00F901D9">
        <w:rPr>
          <w:rFonts w:ascii="Times New Roman" w:hAnsi="Times New Roman" w:cs="Times New Roman"/>
          <w:sz w:val="24"/>
          <w:szCs w:val="24"/>
        </w:rPr>
        <w:tab/>
        <w:t>в этом возрасте не обнаруживается</w:t>
      </w:r>
    </w:p>
    <w:p w:rsidR="00F007B6" w:rsidRPr="00F901D9" w:rsidRDefault="00F007B6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5</w:t>
      </w:r>
      <w:r w:rsidR="00CC1096" w:rsidRPr="00F901D9">
        <w:rPr>
          <w:rFonts w:ascii="Times New Roman" w:hAnsi="Times New Roman" w:cs="Times New Roman"/>
          <w:sz w:val="24"/>
          <w:szCs w:val="24"/>
        </w:rPr>
        <w:t>5</w:t>
      </w:r>
      <w:r w:rsidRPr="00F901D9">
        <w:rPr>
          <w:rFonts w:ascii="Times New Roman" w:hAnsi="Times New Roman" w:cs="Times New Roman"/>
          <w:sz w:val="24"/>
          <w:szCs w:val="24"/>
        </w:rPr>
        <w:t>.</w:t>
      </w:r>
      <w:r w:rsidR="00AB6B68" w:rsidRPr="00F901D9">
        <w:rPr>
          <w:rFonts w:ascii="Times New Roman" w:hAnsi="Times New Roman" w:cs="Times New Roman"/>
          <w:sz w:val="24"/>
          <w:szCs w:val="24"/>
        </w:rPr>
        <w:t xml:space="preserve"> </w:t>
      </w:r>
      <w:r w:rsidRPr="00F901D9">
        <w:rPr>
          <w:rFonts w:ascii="Times New Roman" w:hAnsi="Times New Roman" w:cs="Times New Roman"/>
          <w:sz w:val="24"/>
          <w:szCs w:val="24"/>
        </w:rPr>
        <w:t xml:space="preserve">Сепарация этап подготовки зубов  под искусственные коронки, включающий в себя препарирование твердых тканей зуба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901D9">
        <w:rPr>
          <w:rFonts w:ascii="Times New Roman" w:hAnsi="Times New Roman" w:cs="Times New Roman"/>
          <w:sz w:val="24"/>
          <w:szCs w:val="24"/>
        </w:rPr>
        <w:t>: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окклюзионной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поверхности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вестибулярной поверхности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контактных поверхностей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г) оральной поверхности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д) созданием уступа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5</w:t>
      </w:r>
      <w:r w:rsidR="00CC1096" w:rsidRPr="00F901D9">
        <w:rPr>
          <w:rFonts w:ascii="Times New Roman" w:hAnsi="Times New Roman" w:cs="Times New Roman"/>
          <w:sz w:val="24"/>
          <w:szCs w:val="24"/>
        </w:rPr>
        <w:t>6</w:t>
      </w:r>
      <w:r w:rsidRPr="00F901D9">
        <w:rPr>
          <w:rFonts w:ascii="Times New Roman" w:hAnsi="Times New Roman" w:cs="Times New Roman"/>
          <w:sz w:val="24"/>
          <w:szCs w:val="24"/>
        </w:rPr>
        <w:t>. Штампованная коронка должна охватывать  культю зуба: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плотно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б) с зазором 0,2 мм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с зазором для фиксирующего материала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г) в различных участках по-разному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д) глубоко погружаясь под десну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5</w:t>
      </w:r>
      <w:r w:rsidR="00CC1096" w:rsidRPr="00F901D9">
        <w:rPr>
          <w:rFonts w:ascii="Times New Roman" w:hAnsi="Times New Roman" w:cs="Times New Roman"/>
          <w:sz w:val="24"/>
          <w:szCs w:val="24"/>
        </w:rPr>
        <w:t>7</w:t>
      </w:r>
      <w:r w:rsidRPr="00F901D9">
        <w:rPr>
          <w:rFonts w:ascii="Times New Roman" w:hAnsi="Times New Roman" w:cs="Times New Roman"/>
          <w:sz w:val="24"/>
          <w:szCs w:val="24"/>
        </w:rPr>
        <w:t xml:space="preserve">. Штифтовый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зуб-ортопедическая</w:t>
      </w:r>
      <w:proofErr w:type="gramEnd"/>
      <w:r w:rsidRPr="00F901D9">
        <w:rPr>
          <w:rFonts w:ascii="Times New Roman" w:hAnsi="Times New Roman" w:cs="Times New Roman"/>
          <w:sz w:val="24"/>
          <w:szCs w:val="24"/>
        </w:rPr>
        <w:t xml:space="preserve"> конструкция, восстанавливающая дефект: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вестибулярной стенки зуба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зубного ряда-включенный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в) зубного ряда –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концевой</w:t>
      </w:r>
      <w:proofErr w:type="gramEnd"/>
      <w:r w:rsidRPr="00F901D9">
        <w:rPr>
          <w:rFonts w:ascii="Times New Roman" w:hAnsi="Times New Roman" w:cs="Times New Roman"/>
          <w:sz w:val="24"/>
          <w:szCs w:val="24"/>
        </w:rPr>
        <w:t xml:space="preserve"> 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коронковой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части зуба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д) отсутствующего зуба </w:t>
      </w:r>
    </w:p>
    <w:p w:rsidR="00CC1096" w:rsidRPr="00F901D9" w:rsidRDefault="00CC1096" w:rsidP="00CC109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CC1096" w:rsidRPr="00F901D9" w:rsidRDefault="00CC1096" w:rsidP="00CC109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 xml:space="preserve">58. Ранней называется первичная хирургическая обработка ран </w:t>
      </w:r>
    </w:p>
    <w:p w:rsidR="00CC1096" w:rsidRPr="00F901D9" w:rsidRDefault="00CC1096" w:rsidP="00CC109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а)</w:t>
      </w:r>
      <w:r w:rsidRPr="00F901D9">
        <w:rPr>
          <w:rFonts w:ascii="Times New Roman" w:hAnsi="Times New Roman" w:cs="Times New Roman"/>
        </w:rPr>
        <w:tab/>
      </w:r>
      <w:proofErr w:type="gramStart"/>
      <w:r w:rsidRPr="00F901D9">
        <w:rPr>
          <w:rFonts w:ascii="Times New Roman" w:hAnsi="Times New Roman" w:cs="Times New Roman"/>
        </w:rPr>
        <w:t>в первые</w:t>
      </w:r>
      <w:proofErr w:type="gramEnd"/>
      <w:r w:rsidRPr="00F901D9">
        <w:rPr>
          <w:rFonts w:ascii="Times New Roman" w:hAnsi="Times New Roman" w:cs="Times New Roman"/>
        </w:rPr>
        <w:t xml:space="preserve"> 24 часа после ранения </w:t>
      </w:r>
    </w:p>
    <w:p w:rsidR="00CC1096" w:rsidRPr="00F901D9" w:rsidRDefault="00CC1096" w:rsidP="00CC109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б)</w:t>
      </w:r>
      <w:r w:rsidRPr="00F901D9">
        <w:rPr>
          <w:rFonts w:ascii="Times New Roman" w:hAnsi="Times New Roman" w:cs="Times New Roman"/>
        </w:rPr>
        <w:tab/>
        <w:t>чере</w:t>
      </w:r>
      <w:r w:rsidR="00142767" w:rsidRPr="00F901D9">
        <w:rPr>
          <w:rFonts w:ascii="Times New Roman" w:hAnsi="Times New Roman" w:cs="Times New Roman"/>
        </w:rPr>
        <w:t xml:space="preserve">з 24-28 часов после ранения </w:t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</w:p>
    <w:p w:rsidR="00CC1096" w:rsidRPr="00F901D9" w:rsidRDefault="00CC1096" w:rsidP="00CC109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в)</w:t>
      </w:r>
      <w:r w:rsidRPr="00F901D9">
        <w:rPr>
          <w:rFonts w:ascii="Times New Roman" w:hAnsi="Times New Roman" w:cs="Times New Roman"/>
        </w:rPr>
        <w:tab/>
        <w:t xml:space="preserve">через 48-72 часа после ранения </w:t>
      </w:r>
    </w:p>
    <w:p w:rsidR="00CC1096" w:rsidRPr="00F901D9" w:rsidRDefault="00CC1096" w:rsidP="00CC109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г)</w:t>
      </w:r>
      <w:r w:rsidRPr="00F901D9">
        <w:rPr>
          <w:rFonts w:ascii="Times New Roman" w:hAnsi="Times New Roman" w:cs="Times New Roman"/>
        </w:rPr>
        <w:tab/>
        <w:t xml:space="preserve">любая до заживления раны </w:t>
      </w:r>
    </w:p>
    <w:p w:rsidR="00CC1096" w:rsidRPr="00F901D9" w:rsidRDefault="00CC1096" w:rsidP="00CC1096">
      <w:pPr>
        <w:jc w:val="both"/>
        <w:rPr>
          <w:rFonts w:ascii="Times New Roman" w:hAnsi="Times New Roman" w:cs="Times New Roman"/>
          <w:lang w:val="ru-RU"/>
        </w:rPr>
      </w:pPr>
      <w:r w:rsidRPr="00F901D9">
        <w:rPr>
          <w:rFonts w:ascii="Times New Roman" w:hAnsi="Times New Roman" w:cs="Times New Roman"/>
          <w:lang w:val="ru-RU"/>
        </w:rPr>
        <w:t>д)</w:t>
      </w:r>
      <w:r w:rsidRPr="00F901D9">
        <w:rPr>
          <w:rFonts w:ascii="Times New Roman" w:hAnsi="Times New Roman" w:cs="Times New Roman"/>
          <w:lang w:val="ru-RU"/>
        </w:rPr>
        <w:tab/>
        <w:t xml:space="preserve">не </w:t>
      </w:r>
      <w:proofErr w:type="gramStart"/>
      <w:r w:rsidRPr="00F901D9">
        <w:rPr>
          <w:rFonts w:ascii="Times New Roman" w:hAnsi="Times New Roman" w:cs="Times New Roman"/>
          <w:lang w:val="ru-RU"/>
        </w:rPr>
        <w:t>назван</w:t>
      </w:r>
      <w:proofErr w:type="gramEnd"/>
    </w:p>
    <w:p w:rsidR="00CC1096" w:rsidRPr="00F901D9" w:rsidRDefault="00CC1096" w:rsidP="00CC109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5</w:t>
      </w:r>
      <w:r w:rsidR="00CC1096" w:rsidRPr="00F901D9">
        <w:rPr>
          <w:rFonts w:ascii="Times New Roman" w:hAnsi="Times New Roman" w:cs="Times New Roman"/>
          <w:sz w:val="24"/>
          <w:szCs w:val="24"/>
        </w:rPr>
        <w:t>9</w:t>
      </w:r>
      <w:r w:rsidRPr="00F901D9">
        <w:rPr>
          <w:rFonts w:ascii="Times New Roman" w:hAnsi="Times New Roman" w:cs="Times New Roman"/>
          <w:sz w:val="24"/>
          <w:szCs w:val="24"/>
        </w:rPr>
        <w:t>.</w:t>
      </w:r>
      <w:r w:rsidR="00AB6B68" w:rsidRPr="00F901D9">
        <w:rPr>
          <w:rFonts w:ascii="Times New Roman" w:hAnsi="Times New Roman" w:cs="Times New Roman"/>
          <w:sz w:val="24"/>
          <w:szCs w:val="24"/>
        </w:rPr>
        <w:t xml:space="preserve"> П</w:t>
      </w:r>
      <w:r w:rsidRPr="00F901D9">
        <w:rPr>
          <w:rFonts w:ascii="Times New Roman" w:hAnsi="Times New Roman" w:cs="Times New Roman"/>
          <w:sz w:val="24"/>
          <w:szCs w:val="24"/>
        </w:rPr>
        <w:t>оказанием к изготовлению штифтового зуба являются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отлом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коронки зуба по режущему краю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б) разрушение корня зуба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в) кариозная полость Ι класса по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Блеку</w:t>
      </w:r>
      <w:proofErr w:type="spellEnd"/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г) разрушение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коронковой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части зуба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д) отсутствие зуба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CC1096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60</w:t>
      </w:r>
      <w:r w:rsidR="00844FA2" w:rsidRPr="00F901D9">
        <w:rPr>
          <w:rFonts w:ascii="Times New Roman" w:hAnsi="Times New Roman" w:cs="Times New Roman"/>
          <w:sz w:val="24"/>
          <w:szCs w:val="24"/>
        </w:rPr>
        <w:t>.</w:t>
      </w:r>
      <w:r w:rsidR="00AB6B68" w:rsidRPr="00F901D9">
        <w:rPr>
          <w:rFonts w:ascii="Times New Roman" w:hAnsi="Times New Roman" w:cs="Times New Roman"/>
          <w:sz w:val="24"/>
          <w:szCs w:val="24"/>
        </w:rPr>
        <w:t xml:space="preserve"> </w:t>
      </w:r>
      <w:r w:rsidR="00844FA2" w:rsidRPr="00F901D9">
        <w:rPr>
          <w:rFonts w:ascii="Times New Roman" w:hAnsi="Times New Roman" w:cs="Times New Roman"/>
          <w:sz w:val="24"/>
          <w:szCs w:val="24"/>
        </w:rPr>
        <w:t xml:space="preserve">Для сепарации зубов при </w:t>
      </w:r>
      <w:proofErr w:type="spellStart"/>
      <w:r w:rsidR="00844FA2" w:rsidRPr="00F901D9">
        <w:rPr>
          <w:rFonts w:ascii="Times New Roman" w:hAnsi="Times New Roman" w:cs="Times New Roman"/>
          <w:sz w:val="24"/>
          <w:szCs w:val="24"/>
        </w:rPr>
        <w:t>одонтопрепарировании</w:t>
      </w:r>
      <w:proofErr w:type="spellEnd"/>
      <w:r w:rsidR="00844FA2" w:rsidRPr="00F901D9">
        <w:rPr>
          <w:rFonts w:ascii="Times New Roman" w:hAnsi="Times New Roman" w:cs="Times New Roman"/>
          <w:sz w:val="24"/>
          <w:szCs w:val="24"/>
        </w:rPr>
        <w:t xml:space="preserve"> под искусственные коронки используют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боры колесовидные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б) сепараторы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фрезы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г) односторонние сепарационные диски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д)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штрипсы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>.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CC1096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61</w:t>
      </w:r>
      <w:r w:rsidR="00844FA2" w:rsidRPr="00F901D9">
        <w:rPr>
          <w:rFonts w:ascii="Times New Roman" w:hAnsi="Times New Roman" w:cs="Times New Roman"/>
          <w:sz w:val="24"/>
          <w:szCs w:val="24"/>
        </w:rPr>
        <w:t xml:space="preserve">. Базальная  дуга (апикальный базис)- кривая, проходящая </w:t>
      </w:r>
      <w:proofErr w:type="gramStart"/>
      <w:r w:rsidR="00844FA2" w:rsidRPr="00F901D9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режущему краю фронтальных зубов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б) экватору всех групп зубов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проекции верхушек корней зубов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lastRenderedPageBreak/>
        <w:t>г) жевательной  поверхности зубов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д) по гребню альвеолярных отростков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CC1096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62</w:t>
      </w:r>
      <w:r w:rsidR="00844FA2" w:rsidRPr="00F901D9">
        <w:rPr>
          <w:rFonts w:ascii="Times New Roman" w:hAnsi="Times New Roman" w:cs="Times New Roman"/>
          <w:sz w:val="24"/>
          <w:szCs w:val="24"/>
        </w:rPr>
        <w:t>. При препарировании под штампованные коронки культя зуба создается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а) с параллельными стенками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б) с сохраненным экватором зуба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в виде конуса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г) в форме цилиндра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д) в виде обратного конуса</w:t>
      </w:r>
    </w:p>
    <w:p w:rsidR="00CC1096" w:rsidRPr="00F901D9" w:rsidRDefault="00CC1096" w:rsidP="00CC109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CC1096" w:rsidRPr="00F901D9" w:rsidRDefault="00CC1096" w:rsidP="00CC109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 xml:space="preserve">63. Какие аномалии зубочелюстной системы сопровождаются заболеваниями краевого пародонта? </w:t>
      </w:r>
    </w:p>
    <w:p w:rsidR="00CC1096" w:rsidRPr="00F901D9" w:rsidRDefault="00CC1096" w:rsidP="00CC109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а)</w:t>
      </w:r>
      <w:r w:rsidRPr="00F901D9">
        <w:rPr>
          <w:rFonts w:ascii="Times New Roman" w:hAnsi="Times New Roman" w:cs="Times New Roman"/>
        </w:rPr>
        <w:tab/>
        <w:t xml:space="preserve">открытый прикус </w:t>
      </w:r>
    </w:p>
    <w:p w:rsidR="00CC1096" w:rsidRPr="00F901D9" w:rsidRDefault="00142767" w:rsidP="00CC109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б)</w:t>
      </w:r>
      <w:r w:rsidRPr="00F901D9">
        <w:rPr>
          <w:rFonts w:ascii="Times New Roman" w:hAnsi="Times New Roman" w:cs="Times New Roman"/>
        </w:rPr>
        <w:tab/>
        <w:t xml:space="preserve">тесное положение зубов </w:t>
      </w:r>
      <w:r w:rsidRPr="00F901D9">
        <w:rPr>
          <w:rFonts w:ascii="Times New Roman" w:hAnsi="Times New Roman" w:cs="Times New Roman"/>
        </w:rPr>
        <w:tab/>
      </w:r>
      <w:r w:rsidRPr="00F901D9">
        <w:rPr>
          <w:rFonts w:ascii="Times New Roman" w:hAnsi="Times New Roman" w:cs="Times New Roman"/>
        </w:rPr>
        <w:tab/>
      </w:r>
      <w:r w:rsidRPr="00F901D9">
        <w:rPr>
          <w:rFonts w:ascii="Times New Roman" w:hAnsi="Times New Roman" w:cs="Times New Roman"/>
        </w:rPr>
        <w:tab/>
      </w:r>
    </w:p>
    <w:p w:rsidR="00CC1096" w:rsidRPr="00F901D9" w:rsidRDefault="00CC1096" w:rsidP="00CC109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в)</w:t>
      </w:r>
      <w:r w:rsidRPr="00F901D9">
        <w:rPr>
          <w:rFonts w:ascii="Times New Roman" w:hAnsi="Times New Roman" w:cs="Times New Roman"/>
        </w:rPr>
        <w:tab/>
        <w:t xml:space="preserve">глубокий прикус </w:t>
      </w:r>
    </w:p>
    <w:p w:rsidR="00CC1096" w:rsidRPr="00F901D9" w:rsidRDefault="00CC1096" w:rsidP="00CC109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г)</w:t>
      </w:r>
      <w:r w:rsidRPr="00F901D9">
        <w:rPr>
          <w:rFonts w:ascii="Times New Roman" w:hAnsi="Times New Roman" w:cs="Times New Roman"/>
        </w:rPr>
        <w:tab/>
      </w:r>
      <w:proofErr w:type="spellStart"/>
      <w:r w:rsidRPr="00F901D9">
        <w:rPr>
          <w:rFonts w:ascii="Times New Roman" w:hAnsi="Times New Roman" w:cs="Times New Roman"/>
        </w:rPr>
        <w:t>дистопия</w:t>
      </w:r>
      <w:proofErr w:type="spellEnd"/>
      <w:r w:rsidRPr="00F901D9">
        <w:rPr>
          <w:rFonts w:ascii="Times New Roman" w:hAnsi="Times New Roman" w:cs="Times New Roman"/>
        </w:rPr>
        <w:t xml:space="preserve"> 3</w:t>
      </w:r>
      <w:r w:rsidRPr="00F901D9">
        <w:rPr>
          <w:rFonts w:ascii="Times New Roman" w:hAnsi="Times New Roman" w:cs="Times New Roman"/>
        </w:rPr>
        <w:sym w:font="Symbol" w:char="F05E"/>
      </w:r>
      <w:r w:rsidRPr="00F901D9">
        <w:rPr>
          <w:rFonts w:ascii="Times New Roman" w:hAnsi="Times New Roman" w:cs="Times New Roman"/>
        </w:rPr>
        <w:t xml:space="preserve">3 </w:t>
      </w:r>
    </w:p>
    <w:p w:rsidR="00CC1096" w:rsidRPr="00F901D9" w:rsidRDefault="00CC1096" w:rsidP="00CC109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д)</w:t>
      </w:r>
      <w:r w:rsidRPr="00F901D9">
        <w:rPr>
          <w:rFonts w:ascii="Times New Roman" w:hAnsi="Times New Roman" w:cs="Times New Roman"/>
        </w:rPr>
        <w:tab/>
        <w:t xml:space="preserve">любая из </w:t>
      </w:r>
      <w:proofErr w:type="gramStart"/>
      <w:r w:rsidRPr="00F901D9">
        <w:rPr>
          <w:rFonts w:ascii="Times New Roman" w:hAnsi="Times New Roman" w:cs="Times New Roman"/>
        </w:rPr>
        <w:t>названных</w:t>
      </w:r>
      <w:proofErr w:type="gramEnd"/>
      <w:r w:rsidRPr="00F901D9">
        <w:rPr>
          <w:rFonts w:ascii="Times New Roman" w:hAnsi="Times New Roman" w:cs="Times New Roman"/>
        </w:rPr>
        <w:t xml:space="preserve">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6</w:t>
      </w:r>
      <w:r w:rsidR="00CC1096" w:rsidRPr="00F901D9">
        <w:rPr>
          <w:rFonts w:ascii="Times New Roman" w:hAnsi="Times New Roman" w:cs="Times New Roman"/>
          <w:sz w:val="24"/>
          <w:szCs w:val="24"/>
        </w:rPr>
        <w:t>4</w:t>
      </w:r>
      <w:r w:rsidRPr="00F901D9">
        <w:rPr>
          <w:rFonts w:ascii="Times New Roman" w:hAnsi="Times New Roman" w:cs="Times New Roman"/>
          <w:sz w:val="24"/>
          <w:szCs w:val="24"/>
        </w:rPr>
        <w:t>. Для пользования культевой штифтовой вкладки значение  ИРОПЗ составляют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0,1-0,2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б) 0,2-0,3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0,3-0,5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г) 0,6-0,8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д) более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0</w:t>
      </w:r>
      <w:proofErr w:type="gramEnd"/>
      <w:r w:rsidRPr="00F901D9">
        <w:rPr>
          <w:rFonts w:ascii="Times New Roman" w:hAnsi="Times New Roman" w:cs="Times New Roman"/>
          <w:sz w:val="24"/>
          <w:szCs w:val="24"/>
        </w:rPr>
        <w:t xml:space="preserve">,8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6</w:t>
      </w:r>
      <w:r w:rsidR="00CC1096" w:rsidRPr="00F901D9">
        <w:rPr>
          <w:rFonts w:ascii="Times New Roman" w:hAnsi="Times New Roman" w:cs="Times New Roman"/>
          <w:sz w:val="24"/>
          <w:szCs w:val="24"/>
        </w:rPr>
        <w:t>5</w:t>
      </w:r>
      <w:r w:rsidRPr="00F901D9">
        <w:rPr>
          <w:rFonts w:ascii="Times New Roman" w:hAnsi="Times New Roman" w:cs="Times New Roman"/>
          <w:sz w:val="24"/>
          <w:szCs w:val="24"/>
        </w:rPr>
        <w:t xml:space="preserve">. К недостаткам цельнолитых коронок относится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низкая эстетичность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меньшая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травматичность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высокая прочность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г) точное воспроизведение рельефа анатомической формы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д) плотное прилегание в пришеечной области </w:t>
      </w:r>
    </w:p>
    <w:p w:rsidR="00CC1096" w:rsidRPr="00F901D9" w:rsidRDefault="00CC1096" w:rsidP="00CC109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CC1096" w:rsidRPr="00F901D9" w:rsidRDefault="00CC1096" w:rsidP="00CC109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 xml:space="preserve">66. </w:t>
      </w:r>
      <w:proofErr w:type="spellStart"/>
      <w:r w:rsidRPr="00F901D9">
        <w:rPr>
          <w:rFonts w:ascii="Times New Roman" w:hAnsi="Times New Roman" w:cs="Times New Roman"/>
        </w:rPr>
        <w:t>Пародонтальным</w:t>
      </w:r>
      <w:proofErr w:type="spellEnd"/>
      <w:r w:rsidRPr="00F901D9">
        <w:rPr>
          <w:rFonts w:ascii="Times New Roman" w:hAnsi="Times New Roman" w:cs="Times New Roman"/>
        </w:rPr>
        <w:t xml:space="preserve"> карманом является </w:t>
      </w:r>
    </w:p>
    <w:p w:rsidR="00CC1096" w:rsidRPr="00F901D9" w:rsidRDefault="00CC1096" w:rsidP="00CC109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а)</w:t>
      </w:r>
      <w:r w:rsidRPr="00F901D9">
        <w:rPr>
          <w:rFonts w:ascii="Times New Roman" w:hAnsi="Times New Roman" w:cs="Times New Roman"/>
        </w:rPr>
        <w:tab/>
        <w:t xml:space="preserve">физиологический </w:t>
      </w:r>
      <w:proofErr w:type="spellStart"/>
      <w:r w:rsidRPr="00F901D9">
        <w:rPr>
          <w:rFonts w:ascii="Times New Roman" w:hAnsi="Times New Roman" w:cs="Times New Roman"/>
        </w:rPr>
        <w:t>десневой</w:t>
      </w:r>
      <w:proofErr w:type="spellEnd"/>
      <w:r w:rsidRPr="00F901D9">
        <w:rPr>
          <w:rFonts w:ascii="Times New Roman" w:hAnsi="Times New Roman" w:cs="Times New Roman"/>
        </w:rPr>
        <w:t xml:space="preserve"> карман </w:t>
      </w:r>
    </w:p>
    <w:p w:rsidR="00CC1096" w:rsidRPr="00F901D9" w:rsidRDefault="00CC1096" w:rsidP="00CC109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б)</w:t>
      </w:r>
      <w:r w:rsidRPr="00F901D9">
        <w:rPr>
          <w:rFonts w:ascii="Times New Roman" w:hAnsi="Times New Roman" w:cs="Times New Roman"/>
        </w:rPr>
        <w:tab/>
        <w:t xml:space="preserve">ложный патологический </w:t>
      </w:r>
    </w:p>
    <w:p w:rsidR="00CC1096" w:rsidRPr="00F901D9" w:rsidRDefault="00CC1096" w:rsidP="00CC109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в)</w:t>
      </w:r>
      <w:r w:rsidRPr="00F901D9">
        <w:rPr>
          <w:rFonts w:ascii="Times New Roman" w:hAnsi="Times New Roman" w:cs="Times New Roman"/>
        </w:rPr>
        <w:tab/>
        <w:t>истинный патолог</w:t>
      </w:r>
      <w:r w:rsidR="00142767" w:rsidRPr="00F901D9">
        <w:rPr>
          <w:rFonts w:ascii="Times New Roman" w:hAnsi="Times New Roman" w:cs="Times New Roman"/>
        </w:rPr>
        <w:t xml:space="preserve">ический зубодесневой карман </w:t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</w:p>
    <w:p w:rsidR="00CC1096" w:rsidRPr="00F901D9" w:rsidRDefault="00CC1096" w:rsidP="00CC109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г)</w:t>
      </w:r>
      <w:r w:rsidRPr="00F901D9">
        <w:rPr>
          <w:rFonts w:ascii="Times New Roman" w:hAnsi="Times New Roman" w:cs="Times New Roman"/>
        </w:rPr>
        <w:tab/>
        <w:t xml:space="preserve">ни один из перечисленных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6</w:t>
      </w:r>
      <w:r w:rsidR="00CC1096" w:rsidRPr="00F901D9">
        <w:rPr>
          <w:rFonts w:ascii="Times New Roman" w:hAnsi="Times New Roman" w:cs="Times New Roman"/>
          <w:sz w:val="24"/>
          <w:szCs w:val="24"/>
        </w:rPr>
        <w:t>7</w:t>
      </w:r>
      <w:r w:rsidRPr="00F901D9">
        <w:rPr>
          <w:rFonts w:ascii="Times New Roman" w:hAnsi="Times New Roman" w:cs="Times New Roman"/>
          <w:sz w:val="24"/>
          <w:szCs w:val="24"/>
        </w:rPr>
        <w:t>. При боковых смещениях нижней челюсти суставная головка  на балансирующей стороне движется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вокруг вертикальной оси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б) вниз и вперед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в) вниз, вперед и внутрь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г) вниз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д) назад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CC1096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68</w:t>
      </w:r>
      <w:r w:rsidR="00844FA2" w:rsidRPr="00F901D9">
        <w:rPr>
          <w:rFonts w:ascii="Times New Roman" w:hAnsi="Times New Roman" w:cs="Times New Roman"/>
          <w:sz w:val="24"/>
          <w:szCs w:val="24"/>
        </w:rPr>
        <w:t xml:space="preserve">.При изготовлении штампованной коронки твердые ткани зуба </w:t>
      </w:r>
      <w:proofErr w:type="spellStart"/>
      <w:r w:rsidR="00844FA2" w:rsidRPr="00F901D9">
        <w:rPr>
          <w:rFonts w:ascii="Times New Roman" w:hAnsi="Times New Roman" w:cs="Times New Roman"/>
          <w:sz w:val="24"/>
          <w:szCs w:val="24"/>
        </w:rPr>
        <w:t>сошлифо-вываются</w:t>
      </w:r>
      <w:proofErr w:type="spellEnd"/>
      <w:r w:rsidR="00844FA2" w:rsidRPr="00F901D9">
        <w:rPr>
          <w:rFonts w:ascii="Times New Roman" w:hAnsi="Times New Roman" w:cs="Times New Roman"/>
          <w:sz w:val="24"/>
          <w:szCs w:val="24"/>
        </w:rPr>
        <w:t xml:space="preserve"> на (</w:t>
      </w:r>
      <w:proofErr w:type="gramStart"/>
      <w:r w:rsidR="00844FA2" w:rsidRPr="00F901D9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="00844FA2" w:rsidRPr="00F901D9">
        <w:rPr>
          <w:rFonts w:ascii="Times New Roman" w:hAnsi="Times New Roman" w:cs="Times New Roman"/>
          <w:sz w:val="24"/>
          <w:szCs w:val="24"/>
        </w:rPr>
        <w:t>)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0,10-0,15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б) 0,20-0,22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0,30-0,50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г) 0,5-1,0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д) 1,0-2,0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007B6" w:rsidRPr="00F901D9" w:rsidRDefault="00CC109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69</w:t>
      </w:r>
      <w:r w:rsidR="00F007B6" w:rsidRPr="00F901D9">
        <w:rPr>
          <w:rFonts w:ascii="Times New Roman" w:hAnsi="Times New Roman" w:cs="Times New Roman"/>
        </w:rPr>
        <w:t xml:space="preserve">. Лучшим методом лечения </w:t>
      </w:r>
      <w:proofErr w:type="spellStart"/>
      <w:r w:rsidR="00F007B6" w:rsidRPr="00F901D9">
        <w:rPr>
          <w:rFonts w:ascii="Times New Roman" w:hAnsi="Times New Roman" w:cs="Times New Roman"/>
        </w:rPr>
        <w:t>зубосодержащих</w:t>
      </w:r>
      <w:proofErr w:type="spellEnd"/>
      <w:r w:rsidR="00F007B6" w:rsidRPr="00F901D9">
        <w:rPr>
          <w:rFonts w:ascii="Times New Roman" w:hAnsi="Times New Roman" w:cs="Times New Roman"/>
        </w:rPr>
        <w:t xml:space="preserve"> кист у детей является </w:t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а)</w:t>
      </w:r>
      <w:r w:rsidRPr="00F901D9">
        <w:rPr>
          <w:rFonts w:ascii="Times New Roman" w:hAnsi="Times New Roman" w:cs="Times New Roman"/>
        </w:rPr>
        <w:tab/>
        <w:t xml:space="preserve">пломбирование за верхушку "причинных" зубов </w:t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б)</w:t>
      </w:r>
      <w:r w:rsidRPr="00F901D9">
        <w:rPr>
          <w:rFonts w:ascii="Times New Roman" w:hAnsi="Times New Roman" w:cs="Times New Roman"/>
        </w:rPr>
        <w:tab/>
        <w:t>пломбирование зуб</w:t>
      </w:r>
      <w:r w:rsidR="00142767" w:rsidRPr="00F901D9">
        <w:rPr>
          <w:rFonts w:ascii="Times New Roman" w:hAnsi="Times New Roman" w:cs="Times New Roman"/>
        </w:rPr>
        <w:t xml:space="preserve">а с резекцией верхушек корня </w:t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в)</w:t>
      </w:r>
      <w:r w:rsidRPr="00F901D9">
        <w:rPr>
          <w:rFonts w:ascii="Times New Roman" w:hAnsi="Times New Roman" w:cs="Times New Roman"/>
        </w:rPr>
        <w:tab/>
      </w:r>
      <w:proofErr w:type="spellStart"/>
      <w:r w:rsidRPr="00F901D9">
        <w:rPr>
          <w:rFonts w:ascii="Times New Roman" w:hAnsi="Times New Roman" w:cs="Times New Roman"/>
        </w:rPr>
        <w:t>цистомия</w:t>
      </w:r>
      <w:proofErr w:type="spellEnd"/>
      <w:r w:rsidRPr="00F901D9">
        <w:rPr>
          <w:rFonts w:ascii="Times New Roman" w:hAnsi="Times New Roman" w:cs="Times New Roman"/>
        </w:rPr>
        <w:t xml:space="preserve"> без удаления постоянных зубов из полости кисты </w:t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г)</w:t>
      </w:r>
      <w:r w:rsidRPr="00F901D9">
        <w:rPr>
          <w:rFonts w:ascii="Times New Roman" w:hAnsi="Times New Roman" w:cs="Times New Roman"/>
        </w:rPr>
        <w:tab/>
      </w:r>
      <w:proofErr w:type="spellStart"/>
      <w:r w:rsidRPr="00F901D9">
        <w:rPr>
          <w:rFonts w:ascii="Times New Roman" w:hAnsi="Times New Roman" w:cs="Times New Roman"/>
        </w:rPr>
        <w:t>цистомия</w:t>
      </w:r>
      <w:proofErr w:type="spellEnd"/>
      <w:r w:rsidRPr="00F901D9">
        <w:rPr>
          <w:rFonts w:ascii="Times New Roman" w:hAnsi="Times New Roman" w:cs="Times New Roman"/>
        </w:rPr>
        <w:t xml:space="preserve"> с удалением постоянных зубов из полости кисты </w:t>
      </w:r>
    </w:p>
    <w:p w:rsidR="00F007B6" w:rsidRPr="00F901D9" w:rsidRDefault="00F007B6" w:rsidP="00F007B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lastRenderedPageBreak/>
        <w:t>д)</w:t>
      </w:r>
      <w:r w:rsidRPr="00F901D9">
        <w:rPr>
          <w:rFonts w:ascii="Times New Roman" w:hAnsi="Times New Roman" w:cs="Times New Roman"/>
        </w:rPr>
        <w:tab/>
        <w:t xml:space="preserve">любой из </w:t>
      </w:r>
      <w:proofErr w:type="gramStart"/>
      <w:r w:rsidRPr="00F901D9">
        <w:rPr>
          <w:rFonts w:ascii="Times New Roman" w:hAnsi="Times New Roman" w:cs="Times New Roman"/>
        </w:rPr>
        <w:t>перечисленных</w:t>
      </w:r>
      <w:proofErr w:type="gramEnd"/>
      <w:r w:rsidRPr="00F901D9">
        <w:rPr>
          <w:rFonts w:ascii="Times New Roman" w:hAnsi="Times New Roman" w:cs="Times New Roman"/>
        </w:rPr>
        <w:t xml:space="preserve">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CC1096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70</w:t>
      </w:r>
      <w:r w:rsidR="00844FA2" w:rsidRPr="00F901D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44FA2" w:rsidRPr="00F901D9">
        <w:rPr>
          <w:rFonts w:ascii="Times New Roman" w:hAnsi="Times New Roman" w:cs="Times New Roman"/>
          <w:sz w:val="24"/>
          <w:szCs w:val="24"/>
        </w:rPr>
        <w:t>Двуслойныйоттиск</w:t>
      </w:r>
      <w:proofErr w:type="spellEnd"/>
      <w:r w:rsidR="00844FA2" w:rsidRPr="00F901D9">
        <w:rPr>
          <w:rFonts w:ascii="Times New Roman" w:hAnsi="Times New Roman" w:cs="Times New Roman"/>
          <w:sz w:val="24"/>
          <w:szCs w:val="24"/>
        </w:rPr>
        <w:t xml:space="preserve"> получают при помощи слепочных масс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альгинатных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твердокристалических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в) силиконовых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г) термопластических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д) воска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CC1096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71</w:t>
      </w:r>
      <w:r w:rsidR="00844FA2" w:rsidRPr="00F901D9">
        <w:rPr>
          <w:rFonts w:ascii="Times New Roman" w:hAnsi="Times New Roman" w:cs="Times New Roman"/>
          <w:sz w:val="24"/>
          <w:szCs w:val="24"/>
        </w:rPr>
        <w:t>. Промежуточная часть  мостовидного протеза  в боковом отделе имеет форму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а) седловидную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промывную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касательную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г) опорную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д) телескопическую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7</w:t>
      </w:r>
      <w:r w:rsidR="00CC1096" w:rsidRPr="00F901D9">
        <w:rPr>
          <w:rFonts w:ascii="Times New Roman" w:hAnsi="Times New Roman" w:cs="Times New Roman"/>
          <w:sz w:val="24"/>
          <w:szCs w:val="24"/>
        </w:rPr>
        <w:t>2</w:t>
      </w:r>
      <w:r w:rsidRPr="00F901D9">
        <w:rPr>
          <w:rFonts w:ascii="Times New Roman" w:hAnsi="Times New Roman" w:cs="Times New Roman"/>
          <w:sz w:val="24"/>
          <w:szCs w:val="24"/>
        </w:rPr>
        <w:t xml:space="preserve">.порожения  при хроническом рецидивирующем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афтозонном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стоматите:</w:t>
      </w:r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пятно;</w:t>
      </w:r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б) папула;</w:t>
      </w:r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</w:t>
      </w:r>
      <w:r w:rsidR="00142767" w:rsidRPr="00F901D9">
        <w:rPr>
          <w:rFonts w:ascii="Times New Roman" w:hAnsi="Times New Roman" w:cs="Times New Roman"/>
          <w:sz w:val="24"/>
          <w:szCs w:val="24"/>
        </w:rPr>
        <w:t xml:space="preserve"> афта;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г) пузырек;</w:t>
      </w:r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д) язва.   </w:t>
      </w:r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007B6" w:rsidRPr="00F901D9" w:rsidRDefault="00CC109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73</w:t>
      </w:r>
      <w:r w:rsidR="00F007B6" w:rsidRPr="00F901D9">
        <w:rPr>
          <w:rFonts w:ascii="Times New Roman" w:hAnsi="Times New Roman" w:cs="Times New Roman"/>
          <w:sz w:val="24"/>
          <w:szCs w:val="24"/>
        </w:rPr>
        <w:t xml:space="preserve">.Боль в языке, проходящая во время еды, характерна </w:t>
      </w:r>
      <w:proofErr w:type="gramStart"/>
      <w:r w:rsidR="00F007B6" w:rsidRPr="00F901D9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F007B6" w:rsidRPr="00F901D9">
        <w:rPr>
          <w:rFonts w:ascii="Times New Roman" w:hAnsi="Times New Roman" w:cs="Times New Roman"/>
          <w:sz w:val="24"/>
          <w:szCs w:val="24"/>
        </w:rPr>
        <w:t>:</w:t>
      </w:r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невралгии тройничного нерва;</w:t>
      </w:r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глоссалгии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>;</w:t>
      </w:r>
    </w:p>
    <w:p w:rsidR="00F007B6" w:rsidRPr="00F901D9" w:rsidRDefault="00142767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десквамативного глоссита;</w:t>
      </w:r>
      <w:r w:rsidRPr="00F901D9">
        <w:rPr>
          <w:rFonts w:ascii="Times New Roman" w:hAnsi="Times New Roman" w:cs="Times New Roman"/>
          <w:sz w:val="24"/>
          <w:szCs w:val="24"/>
        </w:rPr>
        <w:tab/>
      </w:r>
      <w:r w:rsidRPr="00F901D9">
        <w:rPr>
          <w:rFonts w:ascii="Times New Roman" w:hAnsi="Times New Roman" w:cs="Times New Roman"/>
          <w:sz w:val="24"/>
          <w:szCs w:val="24"/>
        </w:rPr>
        <w:tab/>
      </w:r>
      <w:r w:rsidRPr="00F901D9">
        <w:rPr>
          <w:rFonts w:ascii="Times New Roman" w:hAnsi="Times New Roman" w:cs="Times New Roman"/>
          <w:sz w:val="24"/>
          <w:szCs w:val="24"/>
        </w:rPr>
        <w:tab/>
      </w:r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г) черного волосатого языка.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7</w:t>
      </w:r>
      <w:r w:rsidR="00CC1096" w:rsidRPr="00F901D9">
        <w:rPr>
          <w:rFonts w:ascii="Times New Roman" w:hAnsi="Times New Roman" w:cs="Times New Roman"/>
          <w:sz w:val="24"/>
          <w:szCs w:val="24"/>
        </w:rPr>
        <w:t>4</w:t>
      </w:r>
      <w:r w:rsidRPr="00F901D9">
        <w:rPr>
          <w:rFonts w:ascii="Times New Roman" w:hAnsi="Times New Roman" w:cs="Times New Roman"/>
          <w:sz w:val="24"/>
          <w:szCs w:val="24"/>
        </w:rPr>
        <w:t>. Выбор цвета облицовочных материалов ортопедических конструкций производится при участии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врача и пациента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врача и зубного техника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пациента и зубного техника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г) врача, пациента и зубного техника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д) зубного техника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7</w:t>
      </w:r>
      <w:r w:rsidR="00CC1096" w:rsidRPr="00F901D9">
        <w:rPr>
          <w:rFonts w:ascii="Times New Roman" w:hAnsi="Times New Roman" w:cs="Times New Roman"/>
          <w:sz w:val="24"/>
          <w:szCs w:val="24"/>
        </w:rPr>
        <w:t>5</w:t>
      </w:r>
      <w:r w:rsidRPr="00F901D9">
        <w:rPr>
          <w:rFonts w:ascii="Times New Roman" w:hAnsi="Times New Roman" w:cs="Times New Roman"/>
          <w:sz w:val="24"/>
          <w:szCs w:val="24"/>
        </w:rPr>
        <w:t>. Оттиск является отображением тканей протезного ложа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позитивным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негативным 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активным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г) пассивным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д) агрессивным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7</w:t>
      </w:r>
      <w:r w:rsidR="00CC1096" w:rsidRPr="00F901D9">
        <w:rPr>
          <w:rFonts w:ascii="Times New Roman" w:hAnsi="Times New Roman" w:cs="Times New Roman"/>
          <w:sz w:val="24"/>
          <w:szCs w:val="24"/>
        </w:rPr>
        <w:t>6</w:t>
      </w:r>
      <w:r w:rsidRPr="00F901D9">
        <w:rPr>
          <w:rFonts w:ascii="Times New Roman" w:hAnsi="Times New Roman" w:cs="Times New Roman"/>
          <w:sz w:val="24"/>
          <w:szCs w:val="24"/>
        </w:rPr>
        <w:t xml:space="preserve">. Показанием для протезирования вкладкой является  следующие показатели ИРОПЗ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0,25-0,3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б) 0,45-0,6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0,6-0,7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г) 0,7-0,8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д) более 0,8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7</w:t>
      </w:r>
      <w:r w:rsidR="00CC1096" w:rsidRPr="00F901D9">
        <w:rPr>
          <w:rFonts w:ascii="Times New Roman" w:hAnsi="Times New Roman" w:cs="Times New Roman"/>
          <w:sz w:val="24"/>
          <w:szCs w:val="24"/>
        </w:rPr>
        <w:t>7</w:t>
      </w:r>
      <w:r w:rsidRPr="00F901D9">
        <w:rPr>
          <w:rFonts w:ascii="Times New Roman" w:hAnsi="Times New Roman" w:cs="Times New Roman"/>
          <w:sz w:val="24"/>
          <w:szCs w:val="24"/>
        </w:rPr>
        <w:t xml:space="preserve">. Мышцы, выдвигающие 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нижнею</w:t>
      </w:r>
      <w:proofErr w:type="gramEnd"/>
      <w:r w:rsidRPr="00F901D9">
        <w:rPr>
          <w:rFonts w:ascii="Times New Roman" w:hAnsi="Times New Roman" w:cs="Times New Roman"/>
          <w:sz w:val="24"/>
          <w:szCs w:val="24"/>
        </w:rPr>
        <w:t xml:space="preserve"> челюсть  вперед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а) жевательные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б) наружные крыловидные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подбородочно-язычная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г) внутренние крыловидные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д) челюстно-подъязычные 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7</w:t>
      </w:r>
      <w:r w:rsidR="00CC1096" w:rsidRPr="00F901D9">
        <w:rPr>
          <w:rFonts w:ascii="Times New Roman" w:hAnsi="Times New Roman" w:cs="Times New Roman"/>
          <w:sz w:val="24"/>
          <w:szCs w:val="24"/>
        </w:rPr>
        <w:t>8</w:t>
      </w:r>
      <w:r w:rsidRPr="00F901D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Альгинатную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 слепочную массу замешивают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холодной воде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3%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растворе</w:t>
      </w:r>
      <w:proofErr w:type="gramEnd"/>
      <w:r w:rsidRPr="00F901D9">
        <w:rPr>
          <w:rFonts w:ascii="Times New Roman" w:hAnsi="Times New Roman" w:cs="Times New Roman"/>
          <w:sz w:val="24"/>
          <w:szCs w:val="24"/>
        </w:rPr>
        <w:t xml:space="preserve"> поваренной соли 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в) прилагаемом к материалу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катализаторе</w:t>
      </w:r>
      <w:proofErr w:type="gramEnd"/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г) горячей воде</w:t>
      </w:r>
    </w:p>
    <w:p w:rsidR="00844FA2" w:rsidRPr="00F901D9" w:rsidRDefault="00844FA2" w:rsidP="008D4F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д) физиологическом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растворе</w:t>
      </w:r>
      <w:proofErr w:type="gramEnd"/>
    </w:p>
    <w:p w:rsidR="00844FA2" w:rsidRPr="00F901D9" w:rsidRDefault="00844FA2" w:rsidP="008D4F03">
      <w:pPr>
        <w:jc w:val="both"/>
        <w:rPr>
          <w:rFonts w:ascii="Times New Roman" w:hAnsi="Times New Roman" w:cs="Times New Roman"/>
          <w:lang w:val="ru-RU"/>
        </w:rPr>
      </w:pP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7</w:t>
      </w:r>
      <w:r w:rsidR="00CC1096" w:rsidRPr="00F901D9">
        <w:rPr>
          <w:rFonts w:ascii="Times New Roman" w:hAnsi="Times New Roman" w:cs="Times New Roman"/>
        </w:rPr>
        <w:t>9</w:t>
      </w:r>
      <w:r w:rsidRPr="00F901D9">
        <w:rPr>
          <w:rFonts w:ascii="Times New Roman" w:hAnsi="Times New Roman" w:cs="Times New Roman"/>
        </w:rPr>
        <w:t xml:space="preserve">. При ушибе зубов на рентгенограмме отмечаются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а)</w:t>
      </w:r>
      <w:r w:rsidRPr="00F901D9">
        <w:rPr>
          <w:rFonts w:ascii="Times New Roman" w:hAnsi="Times New Roman" w:cs="Times New Roman"/>
        </w:rPr>
        <w:tab/>
        <w:t xml:space="preserve">сужение </w:t>
      </w:r>
      <w:proofErr w:type="spellStart"/>
      <w:r w:rsidRPr="00F901D9">
        <w:rPr>
          <w:rFonts w:ascii="Times New Roman" w:hAnsi="Times New Roman" w:cs="Times New Roman"/>
        </w:rPr>
        <w:t>периодонтальной</w:t>
      </w:r>
      <w:proofErr w:type="spellEnd"/>
      <w:r w:rsidRPr="00F901D9">
        <w:rPr>
          <w:rFonts w:ascii="Times New Roman" w:hAnsi="Times New Roman" w:cs="Times New Roman"/>
        </w:rPr>
        <w:t xml:space="preserve"> щели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б)</w:t>
      </w:r>
      <w:r w:rsidRPr="00F901D9">
        <w:rPr>
          <w:rFonts w:ascii="Times New Roman" w:hAnsi="Times New Roman" w:cs="Times New Roman"/>
        </w:rPr>
        <w:tab/>
        <w:t xml:space="preserve">в пределах возрастной нормы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в)</w:t>
      </w:r>
      <w:r w:rsidRPr="00F901D9">
        <w:rPr>
          <w:rFonts w:ascii="Times New Roman" w:hAnsi="Times New Roman" w:cs="Times New Roman"/>
        </w:rPr>
        <w:tab/>
        <w:t xml:space="preserve">расширение </w:t>
      </w:r>
      <w:proofErr w:type="spellStart"/>
      <w:r w:rsidRPr="00F901D9">
        <w:rPr>
          <w:rFonts w:ascii="Times New Roman" w:hAnsi="Times New Roman" w:cs="Times New Roman"/>
        </w:rPr>
        <w:t>периодонтальной</w:t>
      </w:r>
      <w:proofErr w:type="spellEnd"/>
      <w:r w:rsidRPr="00F901D9">
        <w:rPr>
          <w:rFonts w:ascii="Times New Roman" w:hAnsi="Times New Roman" w:cs="Times New Roman"/>
        </w:rPr>
        <w:t xml:space="preserve"> щели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г)</w:t>
      </w:r>
      <w:r w:rsidRPr="00F901D9">
        <w:rPr>
          <w:rFonts w:ascii="Times New Roman" w:hAnsi="Times New Roman" w:cs="Times New Roman"/>
        </w:rPr>
        <w:tab/>
        <w:t xml:space="preserve">деформация </w:t>
      </w:r>
      <w:proofErr w:type="spellStart"/>
      <w:r w:rsidRPr="00F901D9">
        <w:rPr>
          <w:rFonts w:ascii="Times New Roman" w:hAnsi="Times New Roman" w:cs="Times New Roman"/>
        </w:rPr>
        <w:t>периодонтальной</w:t>
      </w:r>
      <w:proofErr w:type="spellEnd"/>
      <w:r w:rsidRPr="00F901D9">
        <w:rPr>
          <w:rFonts w:ascii="Times New Roman" w:hAnsi="Times New Roman" w:cs="Times New Roman"/>
        </w:rPr>
        <w:t xml:space="preserve"> щели </w:t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д)</w:t>
      </w:r>
      <w:r w:rsidRPr="00F901D9">
        <w:rPr>
          <w:rFonts w:ascii="Times New Roman" w:hAnsi="Times New Roman" w:cs="Times New Roman"/>
        </w:rPr>
        <w:tab/>
        <w:t xml:space="preserve">все перечисленное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844FA2" w:rsidRPr="00F901D9" w:rsidRDefault="00CC1096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80</w:t>
      </w:r>
      <w:r w:rsidR="00844FA2" w:rsidRPr="00F901D9">
        <w:rPr>
          <w:rFonts w:ascii="Times New Roman" w:hAnsi="Times New Roman" w:cs="Times New Roman"/>
        </w:rPr>
        <w:t>. Какое лечение по</w:t>
      </w:r>
      <w:r w:rsidR="00AB6B68" w:rsidRPr="00F901D9">
        <w:rPr>
          <w:rFonts w:ascii="Times New Roman" w:hAnsi="Times New Roman" w:cs="Times New Roman"/>
        </w:rPr>
        <w:t xml:space="preserve">лного вывиха постоянного резца </w:t>
      </w:r>
      <w:r w:rsidR="00844FA2" w:rsidRPr="00F901D9">
        <w:rPr>
          <w:rFonts w:ascii="Times New Roman" w:hAnsi="Times New Roman" w:cs="Times New Roman"/>
        </w:rPr>
        <w:t xml:space="preserve">со сформированным корнем лучше провести?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а)</w:t>
      </w:r>
      <w:r w:rsidRPr="00F901D9">
        <w:rPr>
          <w:rFonts w:ascii="Times New Roman" w:hAnsi="Times New Roman" w:cs="Times New Roman"/>
        </w:rPr>
        <w:tab/>
        <w:t xml:space="preserve">реплантация зуба с предварительным его пломбированием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б)</w:t>
      </w:r>
      <w:r w:rsidRPr="00F901D9">
        <w:rPr>
          <w:rFonts w:ascii="Times New Roman" w:hAnsi="Times New Roman" w:cs="Times New Roman"/>
        </w:rPr>
        <w:tab/>
        <w:t xml:space="preserve">возмещение дефекта съемным протезом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в)</w:t>
      </w:r>
      <w:r w:rsidRPr="00F901D9">
        <w:rPr>
          <w:rFonts w:ascii="Times New Roman" w:hAnsi="Times New Roman" w:cs="Times New Roman"/>
        </w:rPr>
        <w:tab/>
        <w:t xml:space="preserve">реплантация зуба без пломбирования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г)</w:t>
      </w:r>
      <w:r w:rsidRPr="00F901D9">
        <w:rPr>
          <w:rFonts w:ascii="Times New Roman" w:hAnsi="Times New Roman" w:cs="Times New Roman"/>
        </w:rPr>
        <w:tab/>
        <w:t xml:space="preserve">имплантация </w:t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д)</w:t>
      </w:r>
      <w:r w:rsidRPr="00F901D9">
        <w:rPr>
          <w:rFonts w:ascii="Times New Roman" w:hAnsi="Times New Roman" w:cs="Times New Roman"/>
        </w:rPr>
        <w:tab/>
        <w:t xml:space="preserve">не </w:t>
      </w:r>
      <w:proofErr w:type="gramStart"/>
      <w:r w:rsidRPr="00F901D9">
        <w:rPr>
          <w:rFonts w:ascii="Times New Roman" w:hAnsi="Times New Roman" w:cs="Times New Roman"/>
        </w:rPr>
        <w:t>назван</w:t>
      </w:r>
      <w:proofErr w:type="gramEnd"/>
      <w:r w:rsidRPr="00F901D9">
        <w:rPr>
          <w:rFonts w:ascii="Times New Roman" w:hAnsi="Times New Roman" w:cs="Times New Roman"/>
        </w:rPr>
        <w:t xml:space="preserve">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844FA2" w:rsidRPr="00F901D9" w:rsidRDefault="00CC1096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81</w:t>
      </w:r>
      <w:r w:rsidR="00844FA2" w:rsidRPr="00F901D9">
        <w:rPr>
          <w:rFonts w:ascii="Times New Roman" w:hAnsi="Times New Roman" w:cs="Times New Roman"/>
        </w:rPr>
        <w:t xml:space="preserve">. Почему </w:t>
      </w:r>
      <w:r w:rsidR="00AB6B68" w:rsidRPr="00F901D9">
        <w:rPr>
          <w:rFonts w:ascii="Times New Roman" w:hAnsi="Times New Roman" w:cs="Times New Roman"/>
        </w:rPr>
        <w:t xml:space="preserve">перелом альвеолярного отростка </w:t>
      </w:r>
      <w:r w:rsidR="00844FA2" w:rsidRPr="00F901D9">
        <w:rPr>
          <w:rFonts w:ascii="Times New Roman" w:hAnsi="Times New Roman" w:cs="Times New Roman"/>
        </w:rPr>
        <w:t xml:space="preserve">чаще встречается в возрасте до 7 лет?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а)</w:t>
      </w:r>
      <w:r w:rsidRPr="00F901D9">
        <w:rPr>
          <w:rFonts w:ascii="Times New Roman" w:hAnsi="Times New Roman" w:cs="Times New Roman"/>
        </w:rPr>
        <w:tab/>
        <w:t xml:space="preserve">за счет находящихся в нем зачатков зубов </w:t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б)</w:t>
      </w:r>
      <w:r w:rsidRPr="00F901D9">
        <w:rPr>
          <w:rFonts w:ascii="Times New Roman" w:hAnsi="Times New Roman" w:cs="Times New Roman"/>
        </w:rPr>
        <w:tab/>
        <w:t xml:space="preserve">из-за </w:t>
      </w:r>
      <w:proofErr w:type="spellStart"/>
      <w:r w:rsidRPr="00F901D9">
        <w:rPr>
          <w:rFonts w:ascii="Times New Roman" w:hAnsi="Times New Roman" w:cs="Times New Roman"/>
        </w:rPr>
        <w:t>полности</w:t>
      </w:r>
      <w:proofErr w:type="spellEnd"/>
      <w:r w:rsidRPr="00F901D9">
        <w:rPr>
          <w:rFonts w:ascii="Times New Roman" w:hAnsi="Times New Roman" w:cs="Times New Roman"/>
        </w:rPr>
        <w:t xml:space="preserve"> "силовых" линий в данном участке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в)</w:t>
      </w:r>
      <w:r w:rsidRPr="00F901D9">
        <w:rPr>
          <w:rFonts w:ascii="Times New Roman" w:hAnsi="Times New Roman" w:cs="Times New Roman"/>
        </w:rPr>
        <w:tab/>
        <w:t xml:space="preserve">по причине типовой направленности удара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г)</w:t>
      </w:r>
      <w:r w:rsidRPr="00F901D9">
        <w:rPr>
          <w:rFonts w:ascii="Times New Roman" w:hAnsi="Times New Roman" w:cs="Times New Roman"/>
        </w:rPr>
        <w:tab/>
        <w:t xml:space="preserve">из-за распространенности аномалий прикуса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д)</w:t>
      </w:r>
      <w:r w:rsidRPr="00F901D9">
        <w:rPr>
          <w:rFonts w:ascii="Times New Roman" w:hAnsi="Times New Roman" w:cs="Times New Roman"/>
        </w:rPr>
        <w:tab/>
        <w:t xml:space="preserve">не </w:t>
      </w:r>
      <w:proofErr w:type="gramStart"/>
      <w:r w:rsidRPr="00F901D9">
        <w:rPr>
          <w:rFonts w:ascii="Times New Roman" w:hAnsi="Times New Roman" w:cs="Times New Roman"/>
        </w:rPr>
        <w:t>назван</w:t>
      </w:r>
      <w:proofErr w:type="gramEnd"/>
      <w:r w:rsidRPr="00F901D9">
        <w:rPr>
          <w:rFonts w:ascii="Times New Roman" w:hAnsi="Times New Roman" w:cs="Times New Roman"/>
        </w:rPr>
        <w:t xml:space="preserve"> </w:t>
      </w:r>
    </w:p>
    <w:p w:rsidR="00844FA2" w:rsidRPr="00F901D9" w:rsidRDefault="00844FA2" w:rsidP="008D4F03">
      <w:pPr>
        <w:jc w:val="both"/>
        <w:rPr>
          <w:rFonts w:ascii="Times New Roman" w:hAnsi="Times New Roman" w:cs="Times New Roman"/>
          <w:lang w:val="ru-RU"/>
        </w:rPr>
      </w:pPr>
    </w:p>
    <w:p w:rsidR="00844FA2" w:rsidRPr="00F901D9" w:rsidRDefault="00CC1096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82</w:t>
      </w:r>
      <w:r w:rsidR="00844FA2" w:rsidRPr="00F901D9">
        <w:rPr>
          <w:rFonts w:ascii="Times New Roman" w:hAnsi="Times New Roman" w:cs="Times New Roman"/>
        </w:rPr>
        <w:t xml:space="preserve">. Наиболее полно отражает понятие "открытый перелом"  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proofErr w:type="gramStart"/>
      <w:r w:rsidRPr="00F901D9">
        <w:rPr>
          <w:rFonts w:ascii="Times New Roman" w:hAnsi="Times New Roman" w:cs="Times New Roman"/>
        </w:rPr>
        <w:t>а)</w:t>
      </w:r>
      <w:r w:rsidRPr="00F901D9">
        <w:rPr>
          <w:rFonts w:ascii="Times New Roman" w:hAnsi="Times New Roman" w:cs="Times New Roman"/>
        </w:rPr>
        <w:tab/>
        <w:t xml:space="preserve">проходящий через </w:t>
      </w:r>
      <w:r w:rsidR="00AB6B68" w:rsidRPr="00F901D9">
        <w:rPr>
          <w:rFonts w:ascii="Times New Roman" w:hAnsi="Times New Roman" w:cs="Times New Roman"/>
        </w:rPr>
        <w:t xml:space="preserve">зубной ряд, придаточные пазухи </w:t>
      </w:r>
      <w:r w:rsidRPr="00F901D9">
        <w:rPr>
          <w:rFonts w:ascii="Times New Roman" w:hAnsi="Times New Roman" w:cs="Times New Roman"/>
        </w:rPr>
        <w:t xml:space="preserve">или с повреждением мягких тканей </w:t>
      </w:r>
      <w:proofErr w:type="gramEnd"/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б)</w:t>
      </w:r>
      <w:r w:rsidRPr="00F901D9">
        <w:rPr>
          <w:rFonts w:ascii="Times New Roman" w:hAnsi="Times New Roman" w:cs="Times New Roman"/>
        </w:rPr>
        <w:tab/>
        <w:t xml:space="preserve">с обязательным повреждением мягких тканей </w:t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в)</w:t>
      </w:r>
      <w:r w:rsidRPr="00F901D9">
        <w:rPr>
          <w:rFonts w:ascii="Times New Roman" w:hAnsi="Times New Roman" w:cs="Times New Roman"/>
        </w:rPr>
        <w:tab/>
        <w:t xml:space="preserve">перелом со смещением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г)</w:t>
      </w:r>
      <w:r w:rsidRPr="00F901D9">
        <w:rPr>
          <w:rFonts w:ascii="Times New Roman" w:hAnsi="Times New Roman" w:cs="Times New Roman"/>
        </w:rPr>
        <w:tab/>
        <w:t xml:space="preserve">с повреждением слизистой оболочки полости рта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д)</w:t>
      </w:r>
      <w:r w:rsidRPr="00F901D9">
        <w:rPr>
          <w:rFonts w:ascii="Times New Roman" w:hAnsi="Times New Roman" w:cs="Times New Roman"/>
        </w:rPr>
        <w:tab/>
        <w:t xml:space="preserve">любой из переломов в челюстно-лицевой области </w:t>
      </w:r>
    </w:p>
    <w:p w:rsidR="00844FA2" w:rsidRPr="00F901D9" w:rsidRDefault="00844FA2" w:rsidP="008D4F03">
      <w:pPr>
        <w:jc w:val="both"/>
        <w:rPr>
          <w:rFonts w:ascii="Times New Roman" w:hAnsi="Times New Roman" w:cs="Times New Roman"/>
          <w:lang w:val="ru-RU"/>
        </w:rPr>
      </w:pPr>
    </w:p>
    <w:p w:rsidR="00F007B6" w:rsidRPr="00F901D9" w:rsidRDefault="00CC1096" w:rsidP="00F007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83</w:t>
      </w:r>
      <w:r w:rsidR="00F007B6" w:rsidRPr="00F901D9">
        <w:rPr>
          <w:rFonts w:ascii="Times New Roman" w:hAnsi="Times New Roman" w:cs="Times New Roman"/>
          <w:sz w:val="24"/>
          <w:szCs w:val="24"/>
        </w:rPr>
        <w:t>. первое раскачивающее движение  шестого верхнего зуба при его удалении делают:</w:t>
      </w:r>
    </w:p>
    <w:p w:rsidR="00F007B6" w:rsidRPr="00F901D9" w:rsidRDefault="00F007B6" w:rsidP="00F007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а) кнаружи </w:t>
      </w:r>
    </w:p>
    <w:p w:rsidR="00F007B6" w:rsidRPr="00F901D9" w:rsidRDefault="00F007B6" w:rsidP="00F007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во внутрь</w:t>
      </w:r>
      <w:proofErr w:type="gramEnd"/>
    </w:p>
    <w:p w:rsidR="00F007B6" w:rsidRPr="00F901D9" w:rsidRDefault="00F007B6" w:rsidP="00F007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в) </w:t>
      </w:r>
      <w:r w:rsidR="00142767" w:rsidRPr="00F901D9">
        <w:rPr>
          <w:rFonts w:ascii="Times New Roman" w:hAnsi="Times New Roman" w:cs="Times New Roman"/>
          <w:sz w:val="24"/>
          <w:szCs w:val="24"/>
        </w:rPr>
        <w:t xml:space="preserve">как с </w:t>
      </w:r>
      <w:proofErr w:type="gramStart"/>
      <w:r w:rsidR="00142767" w:rsidRPr="00F901D9">
        <w:rPr>
          <w:rFonts w:ascii="Times New Roman" w:hAnsi="Times New Roman" w:cs="Times New Roman"/>
          <w:sz w:val="24"/>
          <w:szCs w:val="24"/>
        </w:rPr>
        <w:t>наружи</w:t>
      </w:r>
      <w:proofErr w:type="gramEnd"/>
      <w:r w:rsidR="00142767" w:rsidRPr="00F901D9">
        <w:rPr>
          <w:rFonts w:ascii="Times New Roman" w:hAnsi="Times New Roman" w:cs="Times New Roman"/>
          <w:sz w:val="24"/>
          <w:szCs w:val="24"/>
        </w:rPr>
        <w:t xml:space="preserve"> так и во внутрь.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F007B6" w:rsidRPr="00F901D9" w:rsidRDefault="00F007B6" w:rsidP="00F007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007B6" w:rsidRPr="00F901D9" w:rsidRDefault="00CC1096" w:rsidP="00F007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84</w:t>
      </w:r>
      <w:r w:rsidR="00F007B6" w:rsidRPr="00F901D9">
        <w:rPr>
          <w:rFonts w:ascii="Times New Roman" w:hAnsi="Times New Roman" w:cs="Times New Roman"/>
          <w:sz w:val="24"/>
          <w:szCs w:val="24"/>
        </w:rPr>
        <w:t xml:space="preserve">. При удалении  левых нижних маляров  и </w:t>
      </w:r>
      <w:proofErr w:type="spellStart"/>
      <w:r w:rsidR="00F007B6" w:rsidRPr="00F901D9">
        <w:rPr>
          <w:rFonts w:ascii="Times New Roman" w:hAnsi="Times New Roman" w:cs="Times New Roman"/>
          <w:sz w:val="24"/>
          <w:szCs w:val="24"/>
        </w:rPr>
        <w:t>премаляров</w:t>
      </w:r>
      <w:proofErr w:type="spellEnd"/>
      <w:r w:rsidR="00F007B6" w:rsidRPr="00F901D9">
        <w:rPr>
          <w:rFonts w:ascii="Times New Roman" w:hAnsi="Times New Roman" w:cs="Times New Roman"/>
          <w:sz w:val="24"/>
          <w:szCs w:val="24"/>
        </w:rPr>
        <w:t xml:space="preserve"> врач находится</w:t>
      </w:r>
    </w:p>
    <w:p w:rsidR="00F007B6" w:rsidRPr="00F901D9" w:rsidRDefault="00F007B6" w:rsidP="00F007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с лева и сзади от больного</w:t>
      </w:r>
    </w:p>
    <w:p w:rsidR="00F007B6" w:rsidRPr="00F901D9" w:rsidRDefault="00F007B6" w:rsidP="00F007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б) с лева и несколько впереди от больного</w:t>
      </w:r>
    </w:p>
    <w:p w:rsidR="00F007B6" w:rsidRPr="00F901D9" w:rsidRDefault="00F007B6" w:rsidP="00F007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прои</w:t>
      </w:r>
      <w:r w:rsidR="00142767" w:rsidRPr="00F901D9">
        <w:rPr>
          <w:rFonts w:ascii="Times New Roman" w:hAnsi="Times New Roman" w:cs="Times New Roman"/>
          <w:sz w:val="24"/>
          <w:szCs w:val="24"/>
        </w:rPr>
        <w:t>звольное положение от врача.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F007B6" w:rsidRPr="00F901D9" w:rsidRDefault="00F007B6" w:rsidP="00F007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44FA2" w:rsidRPr="00F901D9" w:rsidRDefault="00CC1096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85</w:t>
      </w:r>
      <w:r w:rsidR="00844FA2" w:rsidRPr="00F901D9">
        <w:rPr>
          <w:rFonts w:ascii="Times New Roman" w:hAnsi="Times New Roman" w:cs="Times New Roman"/>
        </w:rPr>
        <w:t>. Какая тактика врача считается правильной</w:t>
      </w:r>
      <w:r w:rsidR="008D4F03" w:rsidRPr="00F901D9">
        <w:rPr>
          <w:rFonts w:ascii="Times New Roman" w:hAnsi="Times New Roman" w:cs="Times New Roman"/>
        </w:rPr>
        <w:t xml:space="preserve"> при </w:t>
      </w:r>
      <w:proofErr w:type="spellStart"/>
      <w:r w:rsidR="008D4F03" w:rsidRPr="00F901D9">
        <w:rPr>
          <w:rFonts w:ascii="Times New Roman" w:hAnsi="Times New Roman" w:cs="Times New Roman"/>
        </w:rPr>
        <w:t>отломе</w:t>
      </w:r>
      <w:proofErr w:type="spellEnd"/>
      <w:r w:rsidR="008D4F03" w:rsidRPr="00F901D9">
        <w:rPr>
          <w:rFonts w:ascii="Times New Roman" w:hAnsi="Times New Roman" w:cs="Times New Roman"/>
        </w:rPr>
        <w:t xml:space="preserve"> части коронки зуба с незаконченным ростом корней </w:t>
      </w:r>
      <w:r w:rsidR="00844FA2" w:rsidRPr="00F901D9">
        <w:rPr>
          <w:rFonts w:ascii="Times New Roman" w:hAnsi="Times New Roman" w:cs="Times New Roman"/>
        </w:rPr>
        <w:t xml:space="preserve">и сохранением целостности пульповой камеры? </w:t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а)</w:t>
      </w:r>
      <w:r w:rsidRPr="00F901D9">
        <w:rPr>
          <w:rFonts w:ascii="Times New Roman" w:hAnsi="Times New Roman" w:cs="Times New Roman"/>
        </w:rPr>
        <w:tab/>
        <w:t xml:space="preserve">проведение метода прижизненной </w:t>
      </w:r>
      <w:proofErr w:type="spellStart"/>
      <w:r w:rsidRPr="00F901D9">
        <w:rPr>
          <w:rFonts w:ascii="Times New Roman" w:hAnsi="Times New Roman" w:cs="Times New Roman"/>
        </w:rPr>
        <w:t>экотерапии</w:t>
      </w:r>
      <w:proofErr w:type="spellEnd"/>
      <w:r w:rsidRPr="00F901D9">
        <w:rPr>
          <w:rFonts w:ascii="Times New Roman" w:hAnsi="Times New Roman" w:cs="Times New Roman"/>
        </w:rPr>
        <w:t xml:space="preserve"> пульпы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б)</w:t>
      </w:r>
      <w:r w:rsidRPr="00F901D9">
        <w:rPr>
          <w:rFonts w:ascii="Times New Roman" w:hAnsi="Times New Roman" w:cs="Times New Roman"/>
        </w:rPr>
        <w:tab/>
        <w:t xml:space="preserve">проведение метода прижизненной ампутации пульпы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в)</w:t>
      </w:r>
      <w:r w:rsidRPr="00F901D9">
        <w:rPr>
          <w:rFonts w:ascii="Times New Roman" w:hAnsi="Times New Roman" w:cs="Times New Roman"/>
        </w:rPr>
        <w:tab/>
        <w:t xml:space="preserve">проведение метода </w:t>
      </w:r>
      <w:proofErr w:type="spellStart"/>
      <w:r w:rsidRPr="00F901D9">
        <w:rPr>
          <w:rFonts w:ascii="Times New Roman" w:hAnsi="Times New Roman" w:cs="Times New Roman"/>
        </w:rPr>
        <w:t>девитальной</w:t>
      </w:r>
      <w:proofErr w:type="spellEnd"/>
      <w:r w:rsidRPr="00F901D9">
        <w:rPr>
          <w:rFonts w:ascii="Times New Roman" w:hAnsi="Times New Roman" w:cs="Times New Roman"/>
        </w:rPr>
        <w:t xml:space="preserve"> ампутации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г)</w:t>
      </w:r>
      <w:r w:rsidRPr="00F901D9">
        <w:rPr>
          <w:rFonts w:ascii="Times New Roman" w:hAnsi="Times New Roman" w:cs="Times New Roman"/>
        </w:rPr>
        <w:tab/>
        <w:t>защита линии перелома к</w:t>
      </w:r>
      <w:r w:rsidR="008D4F03" w:rsidRPr="00F901D9">
        <w:rPr>
          <w:rFonts w:ascii="Times New Roman" w:hAnsi="Times New Roman" w:cs="Times New Roman"/>
        </w:rPr>
        <w:t xml:space="preserve">альцийсодержащими препаратами </w:t>
      </w:r>
      <w:r w:rsidRPr="00F901D9">
        <w:rPr>
          <w:rFonts w:ascii="Times New Roman" w:hAnsi="Times New Roman" w:cs="Times New Roman"/>
        </w:rPr>
        <w:t xml:space="preserve">и коронкой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д)</w:t>
      </w:r>
      <w:r w:rsidRPr="00F901D9">
        <w:rPr>
          <w:rFonts w:ascii="Times New Roman" w:hAnsi="Times New Roman" w:cs="Times New Roman"/>
        </w:rPr>
        <w:tab/>
        <w:t xml:space="preserve">защита линии перелома фторсодержащими препаратами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844FA2" w:rsidRPr="00F901D9" w:rsidRDefault="00CC1096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86</w:t>
      </w:r>
      <w:r w:rsidR="00844FA2" w:rsidRPr="00F901D9">
        <w:rPr>
          <w:rFonts w:ascii="Times New Roman" w:hAnsi="Times New Roman" w:cs="Times New Roman"/>
        </w:rPr>
        <w:t xml:space="preserve">. К кистам воспалительного происхождения всегда относится 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а)</w:t>
      </w:r>
      <w:r w:rsidRPr="00F901D9">
        <w:rPr>
          <w:rFonts w:ascii="Times New Roman" w:hAnsi="Times New Roman" w:cs="Times New Roman"/>
        </w:rPr>
        <w:tab/>
        <w:t xml:space="preserve">собственно фолликулярная киста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lastRenderedPageBreak/>
        <w:t>б)</w:t>
      </w:r>
      <w:r w:rsidRPr="00F901D9">
        <w:rPr>
          <w:rFonts w:ascii="Times New Roman" w:hAnsi="Times New Roman" w:cs="Times New Roman"/>
        </w:rPr>
        <w:tab/>
      </w:r>
      <w:proofErr w:type="spellStart"/>
      <w:r w:rsidRPr="00F901D9">
        <w:rPr>
          <w:rFonts w:ascii="Times New Roman" w:hAnsi="Times New Roman" w:cs="Times New Roman"/>
        </w:rPr>
        <w:t>радикулярная</w:t>
      </w:r>
      <w:proofErr w:type="spellEnd"/>
      <w:r w:rsidRPr="00F901D9">
        <w:rPr>
          <w:rFonts w:ascii="Times New Roman" w:hAnsi="Times New Roman" w:cs="Times New Roman"/>
        </w:rPr>
        <w:t xml:space="preserve"> киста </w:t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в)</w:t>
      </w:r>
      <w:r w:rsidRPr="00F901D9">
        <w:rPr>
          <w:rFonts w:ascii="Times New Roman" w:hAnsi="Times New Roman" w:cs="Times New Roman"/>
        </w:rPr>
        <w:tab/>
        <w:t xml:space="preserve">киста резцового канала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г)</w:t>
      </w:r>
      <w:r w:rsidRPr="00F901D9">
        <w:rPr>
          <w:rFonts w:ascii="Times New Roman" w:hAnsi="Times New Roman" w:cs="Times New Roman"/>
        </w:rPr>
        <w:tab/>
        <w:t xml:space="preserve">киста прорезывания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д)</w:t>
      </w:r>
      <w:r w:rsidRPr="00F901D9">
        <w:rPr>
          <w:rFonts w:ascii="Times New Roman" w:hAnsi="Times New Roman" w:cs="Times New Roman"/>
        </w:rPr>
        <w:tab/>
      </w:r>
      <w:proofErr w:type="spellStart"/>
      <w:r w:rsidRPr="00F901D9">
        <w:rPr>
          <w:rFonts w:ascii="Times New Roman" w:hAnsi="Times New Roman" w:cs="Times New Roman"/>
        </w:rPr>
        <w:t>десневая</w:t>
      </w:r>
      <w:proofErr w:type="spellEnd"/>
      <w:r w:rsidRPr="00F901D9">
        <w:rPr>
          <w:rFonts w:ascii="Times New Roman" w:hAnsi="Times New Roman" w:cs="Times New Roman"/>
        </w:rPr>
        <w:t xml:space="preserve"> киста </w:t>
      </w:r>
    </w:p>
    <w:p w:rsidR="00844FA2" w:rsidRPr="00F901D9" w:rsidRDefault="00844FA2" w:rsidP="008D4F03">
      <w:pPr>
        <w:jc w:val="both"/>
        <w:rPr>
          <w:rFonts w:ascii="Times New Roman" w:hAnsi="Times New Roman" w:cs="Times New Roman"/>
          <w:lang w:val="ru-RU"/>
        </w:rPr>
      </w:pPr>
    </w:p>
    <w:p w:rsidR="00844FA2" w:rsidRPr="00F901D9" w:rsidRDefault="00CC1096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87</w:t>
      </w:r>
      <w:r w:rsidR="00844FA2" w:rsidRPr="00F901D9">
        <w:rPr>
          <w:rFonts w:ascii="Times New Roman" w:hAnsi="Times New Roman" w:cs="Times New Roman"/>
        </w:rPr>
        <w:t>. Наибол</w:t>
      </w:r>
      <w:r w:rsidR="008D4F03" w:rsidRPr="00F901D9">
        <w:rPr>
          <w:rFonts w:ascii="Times New Roman" w:hAnsi="Times New Roman" w:cs="Times New Roman"/>
        </w:rPr>
        <w:t xml:space="preserve">ее часто встречающимся у детей </w:t>
      </w:r>
      <w:r w:rsidR="00844FA2" w:rsidRPr="00F901D9">
        <w:rPr>
          <w:rFonts w:ascii="Times New Roman" w:hAnsi="Times New Roman" w:cs="Times New Roman"/>
        </w:rPr>
        <w:t>видом доброкачес</w:t>
      </w:r>
      <w:r w:rsidR="008D4F03" w:rsidRPr="00F901D9">
        <w:rPr>
          <w:rFonts w:ascii="Times New Roman" w:hAnsi="Times New Roman" w:cs="Times New Roman"/>
        </w:rPr>
        <w:t xml:space="preserve">твенных опухолей мягких тканей </w:t>
      </w:r>
      <w:r w:rsidR="00844FA2" w:rsidRPr="00F901D9">
        <w:rPr>
          <w:rFonts w:ascii="Times New Roman" w:hAnsi="Times New Roman" w:cs="Times New Roman"/>
        </w:rPr>
        <w:t>че</w:t>
      </w:r>
      <w:r w:rsidR="008D4F03" w:rsidRPr="00F901D9">
        <w:rPr>
          <w:rFonts w:ascii="Times New Roman" w:hAnsi="Times New Roman" w:cs="Times New Roman"/>
        </w:rPr>
        <w:t>люстно-лицевой области является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а)</w:t>
      </w:r>
      <w:r w:rsidRPr="00F901D9">
        <w:rPr>
          <w:rFonts w:ascii="Times New Roman" w:hAnsi="Times New Roman" w:cs="Times New Roman"/>
        </w:rPr>
        <w:tab/>
        <w:t xml:space="preserve">фиброма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б)</w:t>
      </w:r>
      <w:r w:rsidRPr="00F901D9">
        <w:rPr>
          <w:rFonts w:ascii="Times New Roman" w:hAnsi="Times New Roman" w:cs="Times New Roman"/>
        </w:rPr>
        <w:tab/>
        <w:t xml:space="preserve">папиллома </w:t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в)</w:t>
      </w:r>
      <w:r w:rsidRPr="00F901D9">
        <w:rPr>
          <w:rFonts w:ascii="Times New Roman" w:hAnsi="Times New Roman" w:cs="Times New Roman"/>
        </w:rPr>
        <w:tab/>
      </w:r>
      <w:proofErr w:type="spellStart"/>
      <w:r w:rsidRPr="00F901D9">
        <w:rPr>
          <w:rFonts w:ascii="Times New Roman" w:hAnsi="Times New Roman" w:cs="Times New Roman"/>
        </w:rPr>
        <w:t>гемангиома</w:t>
      </w:r>
      <w:proofErr w:type="spellEnd"/>
      <w:r w:rsidRPr="00F901D9">
        <w:rPr>
          <w:rFonts w:ascii="Times New Roman" w:hAnsi="Times New Roman" w:cs="Times New Roman"/>
        </w:rPr>
        <w:t xml:space="preserve">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г)</w:t>
      </w:r>
      <w:r w:rsidRPr="00F901D9">
        <w:rPr>
          <w:rFonts w:ascii="Times New Roman" w:hAnsi="Times New Roman" w:cs="Times New Roman"/>
        </w:rPr>
        <w:tab/>
        <w:t xml:space="preserve">липома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д)</w:t>
      </w:r>
      <w:r w:rsidRPr="00F901D9">
        <w:rPr>
          <w:rFonts w:ascii="Times New Roman" w:hAnsi="Times New Roman" w:cs="Times New Roman"/>
        </w:rPr>
        <w:tab/>
      </w:r>
      <w:proofErr w:type="spellStart"/>
      <w:r w:rsidRPr="00F901D9">
        <w:rPr>
          <w:rFonts w:ascii="Times New Roman" w:hAnsi="Times New Roman" w:cs="Times New Roman"/>
        </w:rPr>
        <w:t>миобластомиома</w:t>
      </w:r>
      <w:proofErr w:type="spellEnd"/>
      <w:r w:rsidRPr="00F901D9">
        <w:rPr>
          <w:rFonts w:ascii="Times New Roman" w:hAnsi="Times New Roman" w:cs="Times New Roman"/>
        </w:rPr>
        <w:t xml:space="preserve">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 xml:space="preserve"> </w:t>
      </w:r>
    </w:p>
    <w:p w:rsidR="00844FA2" w:rsidRPr="00F901D9" w:rsidRDefault="00CC1096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88</w:t>
      </w:r>
      <w:r w:rsidR="00844FA2" w:rsidRPr="00F901D9">
        <w:rPr>
          <w:rFonts w:ascii="Times New Roman" w:hAnsi="Times New Roman" w:cs="Times New Roman"/>
        </w:rPr>
        <w:t xml:space="preserve">. Какие опухоли и </w:t>
      </w:r>
      <w:r w:rsidR="008D4F03" w:rsidRPr="00F901D9">
        <w:rPr>
          <w:rFonts w:ascii="Times New Roman" w:hAnsi="Times New Roman" w:cs="Times New Roman"/>
        </w:rPr>
        <w:t xml:space="preserve">опухолеподобные образования </w:t>
      </w:r>
      <w:r w:rsidR="00844FA2" w:rsidRPr="00F901D9">
        <w:rPr>
          <w:rFonts w:ascii="Times New Roman" w:hAnsi="Times New Roman" w:cs="Times New Roman"/>
        </w:rPr>
        <w:t xml:space="preserve">имеют симптом "пергаментного хруста"? </w:t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а)</w:t>
      </w:r>
      <w:r w:rsidRPr="00F901D9">
        <w:rPr>
          <w:rFonts w:ascii="Times New Roman" w:hAnsi="Times New Roman" w:cs="Times New Roman"/>
        </w:rPr>
        <w:tab/>
      </w:r>
      <w:proofErr w:type="spellStart"/>
      <w:r w:rsidRPr="00F901D9">
        <w:rPr>
          <w:rFonts w:ascii="Times New Roman" w:hAnsi="Times New Roman" w:cs="Times New Roman"/>
        </w:rPr>
        <w:t>одонтогенные</w:t>
      </w:r>
      <w:proofErr w:type="spellEnd"/>
      <w:r w:rsidRPr="00F901D9">
        <w:rPr>
          <w:rFonts w:ascii="Times New Roman" w:hAnsi="Times New Roman" w:cs="Times New Roman"/>
        </w:rPr>
        <w:t xml:space="preserve"> воспалительные кисты челюстей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б)</w:t>
      </w:r>
      <w:r w:rsidRPr="00F901D9">
        <w:rPr>
          <w:rFonts w:ascii="Times New Roman" w:hAnsi="Times New Roman" w:cs="Times New Roman"/>
        </w:rPr>
        <w:tab/>
        <w:t xml:space="preserve">кистозная форма </w:t>
      </w:r>
      <w:proofErr w:type="spellStart"/>
      <w:r w:rsidRPr="00F901D9">
        <w:rPr>
          <w:rFonts w:ascii="Times New Roman" w:hAnsi="Times New Roman" w:cs="Times New Roman"/>
        </w:rPr>
        <w:t>остеобластокластомы</w:t>
      </w:r>
      <w:proofErr w:type="spellEnd"/>
      <w:r w:rsidRPr="00F901D9">
        <w:rPr>
          <w:rFonts w:ascii="Times New Roman" w:hAnsi="Times New Roman" w:cs="Times New Roman"/>
        </w:rPr>
        <w:t xml:space="preserve">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в)</w:t>
      </w:r>
      <w:r w:rsidRPr="00F901D9">
        <w:rPr>
          <w:rFonts w:ascii="Times New Roman" w:hAnsi="Times New Roman" w:cs="Times New Roman"/>
        </w:rPr>
        <w:tab/>
      </w:r>
      <w:proofErr w:type="spellStart"/>
      <w:r w:rsidRPr="00F901D9">
        <w:rPr>
          <w:rFonts w:ascii="Times New Roman" w:hAnsi="Times New Roman" w:cs="Times New Roman"/>
        </w:rPr>
        <w:t>амелобластома</w:t>
      </w:r>
      <w:proofErr w:type="spellEnd"/>
      <w:r w:rsidRPr="00F901D9">
        <w:rPr>
          <w:rFonts w:ascii="Times New Roman" w:hAnsi="Times New Roman" w:cs="Times New Roman"/>
        </w:rPr>
        <w:t xml:space="preserve">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г)</w:t>
      </w:r>
      <w:r w:rsidRPr="00F901D9">
        <w:rPr>
          <w:rFonts w:ascii="Times New Roman" w:hAnsi="Times New Roman" w:cs="Times New Roman"/>
        </w:rPr>
        <w:tab/>
        <w:t xml:space="preserve">все перечисленное </w:t>
      </w:r>
    </w:p>
    <w:p w:rsidR="00844FA2" w:rsidRPr="00F901D9" w:rsidRDefault="00844FA2" w:rsidP="008D4F03">
      <w:pPr>
        <w:jc w:val="both"/>
        <w:rPr>
          <w:rFonts w:ascii="Times New Roman" w:hAnsi="Times New Roman" w:cs="Times New Roman"/>
          <w:lang w:val="ru-RU"/>
        </w:rPr>
      </w:pPr>
      <w:r w:rsidRPr="00F901D9">
        <w:rPr>
          <w:rFonts w:ascii="Times New Roman" w:hAnsi="Times New Roman" w:cs="Times New Roman"/>
          <w:lang w:val="ru-RU"/>
        </w:rPr>
        <w:t>д)</w:t>
      </w:r>
      <w:r w:rsidRPr="00F901D9">
        <w:rPr>
          <w:rFonts w:ascii="Times New Roman" w:hAnsi="Times New Roman" w:cs="Times New Roman"/>
          <w:lang w:val="ru-RU"/>
        </w:rPr>
        <w:tab/>
      </w:r>
      <w:proofErr w:type="spellStart"/>
      <w:r w:rsidRPr="00F901D9">
        <w:rPr>
          <w:rFonts w:ascii="Times New Roman" w:hAnsi="Times New Roman" w:cs="Times New Roman"/>
          <w:lang w:val="ru-RU"/>
        </w:rPr>
        <w:t>гемангиома</w:t>
      </w:r>
      <w:proofErr w:type="spellEnd"/>
    </w:p>
    <w:p w:rsidR="008D4F03" w:rsidRPr="00F901D9" w:rsidRDefault="008D4F03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8</w:t>
      </w:r>
      <w:r w:rsidR="00CC1096" w:rsidRPr="00F901D9">
        <w:rPr>
          <w:rFonts w:ascii="Times New Roman" w:hAnsi="Times New Roman" w:cs="Times New Roman"/>
        </w:rPr>
        <w:t>9</w:t>
      </w:r>
      <w:r w:rsidRPr="00F901D9">
        <w:rPr>
          <w:rFonts w:ascii="Times New Roman" w:hAnsi="Times New Roman" w:cs="Times New Roman"/>
        </w:rPr>
        <w:t>. Обязательным видом дополнительного ис</w:t>
      </w:r>
      <w:r w:rsidR="008D4F03" w:rsidRPr="00F901D9">
        <w:rPr>
          <w:rFonts w:ascii="Times New Roman" w:hAnsi="Times New Roman" w:cs="Times New Roman"/>
        </w:rPr>
        <w:t xml:space="preserve">следования </w:t>
      </w:r>
      <w:r w:rsidRPr="00F901D9">
        <w:rPr>
          <w:rFonts w:ascii="Times New Roman" w:hAnsi="Times New Roman" w:cs="Times New Roman"/>
        </w:rPr>
        <w:t>для постановки диагноза кисты челюсти является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а)</w:t>
      </w:r>
      <w:r w:rsidRPr="00F901D9">
        <w:rPr>
          <w:rFonts w:ascii="Times New Roman" w:hAnsi="Times New Roman" w:cs="Times New Roman"/>
        </w:rPr>
        <w:tab/>
      </w:r>
      <w:proofErr w:type="spellStart"/>
      <w:r w:rsidRPr="00F901D9">
        <w:rPr>
          <w:rFonts w:ascii="Times New Roman" w:hAnsi="Times New Roman" w:cs="Times New Roman"/>
        </w:rPr>
        <w:t>электроодонтодиагностика</w:t>
      </w:r>
      <w:proofErr w:type="spellEnd"/>
      <w:r w:rsidRPr="00F901D9">
        <w:rPr>
          <w:rFonts w:ascii="Times New Roman" w:hAnsi="Times New Roman" w:cs="Times New Roman"/>
        </w:rPr>
        <w:t xml:space="preserve">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б)</w:t>
      </w:r>
      <w:r w:rsidRPr="00F901D9">
        <w:rPr>
          <w:rFonts w:ascii="Times New Roman" w:hAnsi="Times New Roman" w:cs="Times New Roman"/>
        </w:rPr>
        <w:tab/>
        <w:t xml:space="preserve">клинический анализ крови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в)</w:t>
      </w:r>
      <w:r w:rsidRPr="00F901D9">
        <w:rPr>
          <w:rFonts w:ascii="Times New Roman" w:hAnsi="Times New Roman" w:cs="Times New Roman"/>
        </w:rPr>
        <w:tab/>
        <w:t xml:space="preserve">исследование </w:t>
      </w:r>
      <w:proofErr w:type="spellStart"/>
      <w:r w:rsidRPr="00F901D9">
        <w:rPr>
          <w:rFonts w:ascii="Times New Roman" w:hAnsi="Times New Roman" w:cs="Times New Roman"/>
        </w:rPr>
        <w:t>кистовой</w:t>
      </w:r>
      <w:proofErr w:type="spellEnd"/>
      <w:r w:rsidRPr="00F901D9">
        <w:rPr>
          <w:rFonts w:ascii="Times New Roman" w:hAnsi="Times New Roman" w:cs="Times New Roman"/>
        </w:rPr>
        <w:t xml:space="preserve"> жидкости </w:t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г)</w:t>
      </w:r>
      <w:r w:rsidRPr="00F901D9">
        <w:rPr>
          <w:rFonts w:ascii="Times New Roman" w:hAnsi="Times New Roman" w:cs="Times New Roman"/>
        </w:rPr>
        <w:tab/>
        <w:t xml:space="preserve">рентгенография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д)</w:t>
      </w:r>
      <w:r w:rsidRPr="00F901D9">
        <w:rPr>
          <w:rFonts w:ascii="Times New Roman" w:hAnsi="Times New Roman" w:cs="Times New Roman"/>
        </w:rPr>
        <w:tab/>
        <w:t xml:space="preserve">анализ мочи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 xml:space="preserve">90. Изменить цвет кожи в подчелюстной области может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а)</w:t>
      </w:r>
      <w:r w:rsidRPr="00F901D9">
        <w:rPr>
          <w:rFonts w:ascii="Times New Roman" w:hAnsi="Times New Roman" w:cs="Times New Roman"/>
        </w:rPr>
        <w:tab/>
      </w:r>
      <w:proofErr w:type="spellStart"/>
      <w:r w:rsidRPr="00F901D9">
        <w:rPr>
          <w:rFonts w:ascii="Times New Roman" w:hAnsi="Times New Roman" w:cs="Times New Roman"/>
        </w:rPr>
        <w:t>лимфангиома</w:t>
      </w:r>
      <w:proofErr w:type="spellEnd"/>
      <w:r w:rsidRPr="00F901D9">
        <w:rPr>
          <w:rFonts w:ascii="Times New Roman" w:hAnsi="Times New Roman" w:cs="Times New Roman"/>
        </w:rPr>
        <w:t xml:space="preserve">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б)</w:t>
      </w:r>
      <w:r w:rsidRPr="00F901D9">
        <w:rPr>
          <w:rFonts w:ascii="Times New Roman" w:hAnsi="Times New Roman" w:cs="Times New Roman"/>
        </w:rPr>
        <w:tab/>
      </w:r>
      <w:proofErr w:type="spellStart"/>
      <w:r w:rsidRPr="00F901D9">
        <w:rPr>
          <w:rFonts w:ascii="Times New Roman" w:hAnsi="Times New Roman" w:cs="Times New Roman"/>
        </w:rPr>
        <w:t>гемангиома</w:t>
      </w:r>
      <w:proofErr w:type="spellEnd"/>
      <w:r w:rsidRPr="00F901D9">
        <w:rPr>
          <w:rFonts w:ascii="Times New Roman" w:hAnsi="Times New Roman" w:cs="Times New Roman"/>
        </w:rPr>
        <w:t xml:space="preserve">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в)</w:t>
      </w:r>
      <w:r w:rsidRPr="00F901D9">
        <w:rPr>
          <w:rFonts w:ascii="Times New Roman" w:hAnsi="Times New Roman" w:cs="Times New Roman"/>
        </w:rPr>
        <w:tab/>
        <w:t xml:space="preserve">аплазия слюнной железы </w:t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г)</w:t>
      </w:r>
      <w:r w:rsidRPr="00F901D9">
        <w:rPr>
          <w:rFonts w:ascii="Times New Roman" w:hAnsi="Times New Roman" w:cs="Times New Roman"/>
        </w:rPr>
        <w:tab/>
        <w:t xml:space="preserve">боковая киста шеи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д)</w:t>
      </w:r>
      <w:r w:rsidRPr="00F901D9">
        <w:rPr>
          <w:rFonts w:ascii="Times New Roman" w:hAnsi="Times New Roman" w:cs="Times New Roman"/>
        </w:rPr>
        <w:tab/>
        <w:t xml:space="preserve">ничего </w:t>
      </w:r>
      <w:proofErr w:type="gramStart"/>
      <w:r w:rsidRPr="00F901D9">
        <w:rPr>
          <w:rFonts w:ascii="Times New Roman" w:hAnsi="Times New Roman" w:cs="Times New Roman"/>
        </w:rPr>
        <w:t>из</w:t>
      </w:r>
      <w:proofErr w:type="gramEnd"/>
      <w:r w:rsidRPr="00F901D9">
        <w:rPr>
          <w:rFonts w:ascii="Times New Roman" w:hAnsi="Times New Roman" w:cs="Times New Roman"/>
        </w:rPr>
        <w:t xml:space="preserve"> перечисленного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 xml:space="preserve">91. </w:t>
      </w:r>
      <w:proofErr w:type="gramStart"/>
      <w:r w:rsidRPr="00F901D9">
        <w:rPr>
          <w:rFonts w:ascii="Times New Roman" w:hAnsi="Times New Roman" w:cs="Times New Roman"/>
        </w:rPr>
        <w:t>Заполнена</w:t>
      </w:r>
      <w:proofErr w:type="gramEnd"/>
      <w:r w:rsidRPr="00F901D9">
        <w:rPr>
          <w:rFonts w:ascii="Times New Roman" w:hAnsi="Times New Roman" w:cs="Times New Roman"/>
        </w:rPr>
        <w:t xml:space="preserve"> продуктами сальных и потовых желез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а)</w:t>
      </w:r>
      <w:r w:rsidRPr="00F901D9">
        <w:rPr>
          <w:rFonts w:ascii="Times New Roman" w:hAnsi="Times New Roman" w:cs="Times New Roman"/>
        </w:rPr>
        <w:tab/>
      </w:r>
      <w:proofErr w:type="spellStart"/>
      <w:r w:rsidRPr="00F901D9">
        <w:rPr>
          <w:rFonts w:ascii="Times New Roman" w:hAnsi="Times New Roman" w:cs="Times New Roman"/>
        </w:rPr>
        <w:t>зубосодержащая</w:t>
      </w:r>
      <w:proofErr w:type="spellEnd"/>
      <w:r w:rsidRPr="00F901D9">
        <w:rPr>
          <w:rFonts w:ascii="Times New Roman" w:hAnsi="Times New Roman" w:cs="Times New Roman"/>
        </w:rPr>
        <w:t xml:space="preserve"> киста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б)</w:t>
      </w:r>
      <w:r w:rsidRPr="00F901D9">
        <w:rPr>
          <w:rFonts w:ascii="Times New Roman" w:hAnsi="Times New Roman" w:cs="Times New Roman"/>
        </w:rPr>
        <w:tab/>
      </w:r>
      <w:proofErr w:type="spellStart"/>
      <w:r w:rsidRPr="00F901D9">
        <w:rPr>
          <w:rFonts w:ascii="Times New Roman" w:hAnsi="Times New Roman" w:cs="Times New Roman"/>
        </w:rPr>
        <w:t>дермоидная</w:t>
      </w:r>
      <w:proofErr w:type="spellEnd"/>
      <w:r w:rsidRPr="00F901D9">
        <w:rPr>
          <w:rFonts w:ascii="Times New Roman" w:hAnsi="Times New Roman" w:cs="Times New Roman"/>
        </w:rPr>
        <w:t xml:space="preserve"> киста </w:t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в)</w:t>
      </w:r>
      <w:r w:rsidRPr="00F901D9">
        <w:rPr>
          <w:rFonts w:ascii="Times New Roman" w:hAnsi="Times New Roman" w:cs="Times New Roman"/>
        </w:rPr>
        <w:tab/>
        <w:t xml:space="preserve">срединная киста шеи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г)</w:t>
      </w:r>
      <w:r w:rsidRPr="00F901D9">
        <w:rPr>
          <w:rFonts w:ascii="Times New Roman" w:hAnsi="Times New Roman" w:cs="Times New Roman"/>
        </w:rPr>
        <w:tab/>
      </w:r>
      <w:proofErr w:type="spellStart"/>
      <w:r w:rsidRPr="00F901D9">
        <w:rPr>
          <w:rFonts w:ascii="Times New Roman" w:hAnsi="Times New Roman" w:cs="Times New Roman"/>
        </w:rPr>
        <w:t>ретенционная</w:t>
      </w:r>
      <w:proofErr w:type="spellEnd"/>
      <w:r w:rsidRPr="00F901D9">
        <w:rPr>
          <w:rFonts w:ascii="Times New Roman" w:hAnsi="Times New Roman" w:cs="Times New Roman"/>
        </w:rPr>
        <w:t xml:space="preserve"> киста слюнных желез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д)</w:t>
      </w:r>
      <w:r w:rsidRPr="00F901D9">
        <w:rPr>
          <w:rFonts w:ascii="Times New Roman" w:hAnsi="Times New Roman" w:cs="Times New Roman"/>
        </w:rPr>
        <w:tab/>
      </w:r>
      <w:proofErr w:type="spellStart"/>
      <w:r w:rsidRPr="00F901D9">
        <w:rPr>
          <w:rFonts w:ascii="Times New Roman" w:hAnsi="Times New Roman" w:cs="Times New Roman"/>
        </w:rPr>
        <w:t>десневая</w:t>
      </w:r>
      <w:proofErr w:type="spellEnd"/>
      <w:r w:rsidRPr="00F901D9">
        <w:rPr>
          <w:rFonts w:ascii="Times New Roman" w:hAnsi="Times New Roman" w:cs="Times New Roman"/>
        </w:rPr>
        <w:t xml:space="preserve"> киста</w:t>
      </w:r>
    </w:p>
    <w:p w:rsidR="00CC1096" w:rsidRPr="00F901D9" w:rsidRDefault="00CC1096" w:rsidP="00CC10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C1096" w:rsidRPr="00F901D9" w:rsidRDefault="00CC1096" w:rsidP="00CC10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92. При сагиттальных  движениях нижней челюсти нижней челюсти суставная  головка совершает путь</w:t>
      </w:r>
    </w:p>
    <w:p w:rsidR="00CC1096" w:rsidRPr="00F901D9" w:rsidRDefault="00CC1096" w:rsidP="00CC10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а) вперед и вниз</w:t>
      </w:r>
    </w:p>
    <w:p w:rsidR="00CC1096" w:rsidRPr="00F901D9" w:rsidRDefault="00CC1096" w:rsidP="00CC10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вперед и к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нутри</w:t>
      </w:r>
      <w:proofErr w:type="spellEnd"/>
    </w:p>
    <w:p w:rsidR="00CC1096" w:rsidRPr="00F901D9" w:rsidRDefault="00142767" w:rsidP="00CC10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в) вперед и к наружи</w:t>
      </w:r>
      <w:r w:rsidRPr="00F901D9">
        <w:rPr>
          <w:rFonts w:ascii="Times New Roman" w:hAnsi="Times New Roman" w:cs="Times New Roman"/>
          <w:sz w:val="24"/>
          <w:szCs w:val="24"/>
        </w:rPr>
        <w:tab/>
      </w:r>
      <w:r w:rsidRPr="00F901D9">
        <w:rPr>
          <w:rFonts w:ascii="Times New Roman" w:hAnsi="Times New Roman" w:cs="Times New Roman"/>
          <w:sz w:val="24"/>
          <w:szCs w:val="24"/>
        </w:rPr>
        <w:tab/>
      </w:r>
      <w:r w:rsidRPr="00F901D9">
        <w:rPr>
          <w:rFonts w:ascii="Times New Roman" w:hAnsi="Times New Roman" w:cs="Times New Roman"/>
          <w:sz w:val="24"/>
          <w:szCs w:val="24"/>
        </w:rPr>
        <w:tab/>
      </w:r>
    </w:p>
    <w:p w:rsidR="00CC1096" w:rsidRPr="00F901D9" w:rsidRDefault="00CC1096" w:rsidP="00CC10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г) в сторону</w:t>
      </w:r>
    </w:p>
    <w:p w:rsidR="00CC1096" w:rsidRPr="00F901D9" w:rsidRDefault="00CC1096" w:rsidP="00CC10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д) назад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844FA2" w:rsidRPr="00F901D9" w:rsidRDefault="00CC1096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93</w:t>
      </w:r>
      <w:r w:rsidR="00844FA2" w:rsidRPr="00F901D9">
        <w:rPr>
          <w:rFonts w:ascii="Times New Roman" w:hAnsi="Times New Roman" w:cs="Times New Roman"/>
        </w:rPr>
        <w:t xml:space="preserve">. Физиологическими признаками </w:t>
      </w:r>
      <w:proofErr w:type="spellStart"/>
      <w:r w:rsidR="00844FA2" w:rsidRPr="00F901D9">
        <w:rPr>
          <w:rFonts w:ascii="Times New Roman" w:hAnsi="Times New Roman" w:cs="Times New Roman"/>
        </w:rPr>
        <w:t>окклюзиограммы</w:t>
      </w:r>
      <w:proofErr w:type="spellEnd"/>
      <w:r w:rsidR="00844FA2" w:rsidRPr="00F901D9">
        <w:rPr>
          <w:rFonts w:ascii="Times New Roman" w:hAnsi="Times New Roman" w:cs="Times New Roman"/>
        </w:rPr>
        <w:t xml:space="preserve"> ребенка следует считать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а)</w:t>
      </w:r>
      <w:r w:rsidRPr="00F901D9">
        <w:rPr>
          <w:rFonts w:ascii="Times New Roman" w:hAnsi="Times New Roman" w:cs="Times New Roman"/>
        </w:rPr>
        <w:tab/>
        <w:t xml:space="preserve">непрерывную "дорожку" контактов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б)</w:t>
      </w:r>
      <w:r w:rsidRPr="00F901D9">
        <w:rPr>
          <w:rFonts w:ascii="Times New Roman" w:hAnsi="Times New Roman" w:cs="Times New Roman"/>
        </w:rPr>
        <w:tab/>
        <w:t xml:space="preserve">штриховые отпечатки во фронтальном участке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в)</w:t>
      </w:r>
      <w:r w:rsidRPr="00F901D9">
        <w:rPr>
          <w:rFonts w:ascii="Times New Roman" w:hAnsi="Times New Roman" w:cs="Times New Roman"/>
        </w:rPr>
        <w:tab/>
        <w:t xml:space="preserve">равномерные по интенсивности отпечатки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г)</w:t>
      </w:r>
      <w:r w:rsidRPr="00F901D9">
        <w:rPr>
          <w:rFonts w:ascii="Times New Roman" w:hAnsi="Times New Roman" w:cs="Times New Roman"/>
        </w:rPr>
        <w:tab/>
        <w:t xml:space="preserve">любой из </w:t>
      </w:r>
      <w:proofErr w:type="gramStart"/>
      <w:r w:rsidRPr="00F901D9">
        <w:rPr>
          <w:rFonts w:ascii="Times New Roman" w:hAnsi="Times New Roman" w:cs="Times New Roman"/>
        </w:rPr>
        <w:t>названных</w:t>
      </w:r>
      <w:proofErr w:type="gramEnd"/>
      <w:r w:rsidRPr="00F901D9">
        <w:rPr>
          <w:rFonts w:ascii="Times New Roman" w:hAnsi="Times New Roman" w:cs="Times New Roman"/>
        </w:rPr>
        <w:t xml:space="preserve"> </w:t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д)</w:t>
      </w:r>
      <w:r w:rsidRPr="00F901D9">
        <w:rPr>
          <w:rFonts w:ascii="Times New Roman" w:hAnsi="Times New Roman" w:cs="Times New Roman"/>
        </w:rPr>
        <w:tab/>
        <w:t xml:space="preserve">ни один из названных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9</w:t>
      </w:r>
      <w:r w:rsidR="00CC1096" w:rsidRPr="00F901D9">
        <w:rPr>
          <w:rFonts w:ascii="Times New Roman" w:hAnsi="Times New Roman" w:cs="Times New Roman"/>
        </w:rPr>
        <w:t>4</w:t>
      </w:r>
      <w:r w:rsidRPr="00F901D9">
        <w:rPr>
          <w:rFonts w:ascii="Times New Roman" w:hAnsi="Times New Roman" w:cs="Times New Roman"/>
        </w:rPr>
        <w:t>. Основны</w:t>
      </w:r>
      <w:r w:rsidR="008D4F03" w:rsidRPr="00F901D9">
        <w:rPr>
          <w:rFonts w:ascii="Times New Roman" w:hAnsi="Times New Roman" w:cs="Times New Roman"/>
        </w:rPr>
        <w:t xml:space="preserve">м рентгенологическим признаком </w:t>
      </w:r>
      <w:r w:rsidRPr="00F901D9">
        <w:rPr>
          <w:rFonts w:ascii="Times New Roman" w:hAnsi="Times New Roman" w:cs="Times New Roman"/>
        </w:rPr>
        <w:t xml:space="preserve">здорового сформированного пародонта является следующее - 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а)</w:t>
      </w:r>
      <w:r w:rsidRPr="00F901D9">
        <w:rPr>
          <w:rFonts w:ascii="Times New Roman" w:hAnsi="Times New Roman" w:cs="Times New Roman"/>
        </w:rPr>
        <w:tab/>
        <w:t xml:space="preserve">вершины межзубных перегородок находятся на </w:t>
      </w:r>
      <w:r w:rsidR="008D4F03" w:rsidRPr="00F901D9">
        <w:rPr>
          <w:rFonts w:ascii="Times New Roman" w:hAnsi="Times New Roman" w:cs="Times New Roman"/>
        </w:rPr>
        <w:t xml:space="preserve">уровне </w:t>
      </w:r>
      <w:proofErr w:type="spellStart"/>
      <w:r w:rsidR="008D4F03" w:rsidRPr="00F901D9">
        <w:rPr>
          <w:rFonts w:ascii="Times New Roman" w:hAnsi="Times New Roman" w:cs="Times New Roman"/>
        </w:rPr>
        <w:t>эмалевоцементной</w:t>
      </w:r>
      <w:proofErr w:type="spellEnd"/>
      <w:r w:rsidR="008D4F03" w:rsidRPr="00F901D9">
        <w:rPr>
          <w:rFonts w:ascii="Times New Roman" w:hAnsi="Times New Roman" w:cs="Times New Roman"/>
        </w:rPr>
        <w:t xml:space="preserve"> границы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б)</w:t>
      </w:r>
      <w:r w:rsidRPr="00F901D9">
        <w:rPr>
          <w:rFonts w:ascii="Times New Roman" w:hAnsi="Times New Roman" w:cs="Times New Roman"/>
        </w:rPr>
        <w:tab/>
        <w:t>замыкающая кортикальная пластинк</w:t>
      </w:r>
      <w:r w:rsidR="008D4F03" w:rsidRPr="00F901D9">
        <w:rPr>
          <w:rFonts w:ascii="Times New Roman" w:hAnsi="Times New Roman" w:cs="Times New Roman"/>
        </w:rPr>
        <w:t xml:space="preserve">а четкая, независимо от высоты </w:t>
      </w:r>
      <w:r w:rsidRPr="00F901D9">
        <w:rPr>
          <w:rFonts w:ascii="Times New Roman" w:hAnsi="Times New Roman" w:cs="Times New Roman"/>
        </w:rPr>
        <w:t xml:space="preserve">и формы межзубных перегородок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в)</w:t>
      </w:r>
      <w:r w:rsidRPr="00F901D9">
        <w:rPr>
          <w:rFonts w:ascii="Times New Roman" w:hAnsi="Times New Roman" w:cs="Times New Roman"/>
        </w:rPr>
        <w:tab/>
        <w:t>кортикальна</w:t>
      </w:r>
      <w:r w:rsidR="008D4F03" w:rsidRPr="00F901D9">
        <w:rPr>
          <w:rFonts w:ascii="Times New Roman" w:hAnsi="Times New Roman" w:cs="Times New Roman"/>
        </w:rPr>
        <w:t xml:space="preserve">я замыкающая пластинка четкая, </w:t>
      </w:r>
      <w:r w:rsidRPr="00F901D9">
        <w:rPr>
          <w:rFonts w:ascii="Times New Roman" w:hAnsi="Times New Roman" w:cs="Times New Roman"/>
        </w:rPr>
        <w:t>вершины м</w:t>
      </w:r>
      <w:r w:rsidR="008D4F03" w:rsidRPr="00F901D9">
        <w:rPr>
          <w:rFonts w:ascii="Times New Roman" w:hAnsi="Times New Roman" w:cs="Times New Roman"/>
        </w:rPr>
        <w:t xml:space="preserve">ежзубных перегородок находятся </w:t>
      </w:r>
      <w:r w:rsidRPr="00F901D9">
        <w:rPr>
          <w:rFonts w:ascii="Times New Roman" w:hAnsi="Times New Roman" w:cs="Times New Roman"/>
        </w:rPr>
        <w:t xml:space="preserve">на уровне </w:t>
      </w:r>
      <w:proofErr w:type="spellStart"/>
      <w:r w:rsidRPr="00F901D9">
        <w:rPr>
          <w:rFonts w:ascii="Times New Roman" w:hAnsi="Times New Roman" w:cs="Times New Roman"/>
        </w:rPr>
        <w:t>эмалевоцементной</w:t>
      </w:r>
      <w:proofErr w:type="spellEnd"/>
      <w:r w:rsidRPr="00F901D9">
        <w:rPr>
          <w:rFonts w:ascii="Times New Roman" w:hAnsi="Times New Roman" w:cs="Times New Roman"/>
        </w:rPr>
        <w:t xml:space="preserve"> границы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г)</w:t>
      </w:r>
      <w:r w:rsidRPr="00F901D9">
        <w:rPr>
          <w:rFonts w:ascii="Times New Roman" w:hAnsi="Times New Roman" w:cs="Times New Roman"/>
        </w:rPr>
        <w:tab/>
        <w:t xml:space="preserve">ни один из названных </w:t>
      </w:r>
      <w:r w:rsidR="008D4F03" w:rsidRPr="00F901D9">
        <w:rPr>
          <w:rFonts w:ascii="Times New Roman" w:hAnsi="Times New Roman" w:cs="Times New Roman"/>
        </w:rPr>
        <w:tab/>
      </w:r>
      <w:r w:rsidR="008D4F03" w:rsidRPr="00F901D9">
        <w:rPr>
          <w:rFonts w:ascii="Times New Roman" w:hAnsi="Times New Roman" w:cs="Times New Roman"/>
        </w:rPr>
        <w:tab/>
      </w:r>
      <w:r w:rsidR="008D4F03" w:rsidRPr="00F901D9">
        <w:rPr>
          <w:rFonts w:ascii="Times New Roman" w:hAnsi="Times New Roman" w:cs="Times New Roman"/>
        </w:rPr>
        <w:tab/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д)</w:t>
      </w:r>
      <w:r w:rsidRPr="00F901D9">
        <w:rPr>
          <w:rFonts w:ascii="Times New Roman" w:hAnsi="Times New Roman" w:cs="Times New Roman"/>
        </w:rPr>
        <w:tab/>
        <w:t xml:space="preserve">любой из </w:t>
      </w:r>
      <w:proofErr w:type="gramStart"/>
      <w:r w:rsidRPr="00F901D9">
        <w:rPr>
          <w:rFonts w:ascii="Times New Roman" w:hAnsi="Times New Roman" w:cs="Times New Roman"/>
        </w:rPr>
        <w:t>названных</w:t>
      </w:r>
      <w:proofErr w:type="gramEnd"/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9</w:t>
      </w:r>
      <w:r w:rsidR="00373707" w:rsidRPr="00F901D9">
        <w:rPr>
          <w:rFonts w:ascii="Times New Roman" w:hAnsi="Times New Roman" w:cs="Times New Roman"/>
        </w:rPr>
        <w:t>5</w:t>
      </w:r>
      <w:r w:rsidRPr="00F901D9">
        <w:rPr>
          <w:rFonts w:ascii="Times New Roman" w:hAnsi="Times New Roman" w:cs="Times New Roman"/>
        </w:rPr>
        <w:t xml:space="preserve">. Обязательным в профилактике заболеваний пародонта у детей является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а)</w:t>
      </w:r>
      <w:r w:rsidRPr="00F901D9">
        <w:rPr>
          <w:rFonts w:ascii="Times New Roman" w:hAnsi="Times New Roman" w:cs="Times New Roman"/>
        </w:rPr>
        <w:tab/>
        <w:t xml:space="preserve">гигиеническое обучение уходу за полостью рта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б)</w:t>
      </w:r>
      <w:r w:rsidRPr="00F901D9">
        <w:rPr>
          <w:rFonts w:ascii="Times New Roman" w:hAnsi="Times New Roman" w:cs="Times New Roman"/>
        </w:rPr>
        <w:tab/>
        <w:t xml:space="preserve">диспансеризация детей с системными заболеваниями организма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в)</w:t>
      </w:r>
      <w:r w:rsidRPr="00F901D9">
        <w:rPr>
          <w:rFonts w:ascii="Times New Roman" w:hAnsi="Times New Roman" w:cs="Times New Roman"/>
        </w:rPr>
        <w:tab/>
        <w:t xml:space="preserve">профилактика аномалий прикуса </w:t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г)</w:t>
      </w:r>
      <w:r w:rsidRPr="00F901D9">
        <w:rPr>
          <w:rFonts w:ascii="Times New Roman" w:hAnsi="Times New Roman" w:cs="Times New Roman"/>
        </w:rPr>
        <w:tab/>
        <w:t xml:space="preserve">выявление и коррекция </w:t>
      </w:r>
      <w:proofErr w:type="spellStart"/>
      <w:r w:rsidRPr="00F901D9">
        <w:rPr>
          <w:rFonts w:ascii="Times New Roman" w:hAnsi="Times New Roman" w:cs="Times New Roman"/>
        </w:rPr>
        <w:t>аномалийн</w:t>
      </w:r>
      <w:r w:rsidR="008D4F03" w:rsidRPr="00F901D9">
        <w:rPr>
          <w:rFonts w:ascii="Times New Roman" w:hAnsi="Times New Roman" w:cs="Times New Roman"/>
        </w:rPr>
        <w:t>ого</w:t>
      </w:r>
      <w:proofErr w:type="spellEnd"/>
      <w:r w:rsidR="008D4F03" w:rsidRPr="00F901D9">
        <w:rPr>
          <w:rFonts w:ascii="Times New Roman" w:hAnsi="Times New Roman" w:cs="Times New Roman"/>
        </w:rPr>
        <w:t xml:space="preserve"> прикрепления мягких тканей </w:t>
      </w:r>
      <w:r w:rsidRPr="00F901D9">
        <w:rPr>
          <w:rFonts w:ascii="Times New Roman" w:hAnsi="Times New Roman" w:cs="Times New Roman"/>
        </w:rPr>
        <w:t>к костному скелету лица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д)</w:t>
      </w:r>
      <w:r w:rsidRPr="00F901D9">
        <w:rPr>
          <w:rFonts w:ascii="Times New Roman" w:hAnsi="Times New Roman" w:cs="Times New Roman"/>
        </w:rPr>
        <w:tab/>
        <w:t xml:space="preserve">все перечисленное </w:t>
      </w:r>
    </w:p>
    <w:p w:rsidR="008D4F03" w:rsidRPr="00F901D9" w:rsidRDefault="008D4F03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844FA2" w:rsidRPr="00F901D9" w:rsidRDefault="00373707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96</w:t>
      </w:r>
      <w:r w:rsidR="00844FA2" w:rsidRPr="00F901D9">
        <w:rPr>
          <w:rFonts w:ascii="Times New Roman" w:hAnsi="Times New Roman" w:cs="Times New Roman"/>
        </w:rPr>
        <w:t>. Проявления в полости рта имеет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а)</w:t>
      </w:r>
      <w:r w:rsidRPr="00F901D9">
        <w:rPr>
          <w:rFonts w:ascii="Times New Roman" w:hAnsi="Times New Roman" w:cs="Times New Roman"/>
        </w:rPr>
        <w:tab/>
        <w:t xml:space="preserve">болезнь </w:t>
      </w:r>
      <w:proofErr w:type="spellStart"/>
      <w:r w:rsidRPr="00F901D9">
        <w:rPr>
          <w:rFonts w:ascii="Times New Roman" w:hAnsi="Times New Roman" w:cs="Times New Roman"/>
        </w:rPr>
        <w:t>Леттерера</w:t>
      </w:r>
      <w:proofErr w:type="spellEnd"/>
      <w:r w:rsidRPr="00F901D9">
        <w:rPr>
          <w:rFonts w:ascii="Times New Roman" w:hAnsi="Times New Roman" w:cs="Times New Roman"/>
        </w:rPr>
        <w:t xml:space="preserve">-Зиве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б)</w:t>
      </w:r>
      <w:r w:rsidRPr="00F901D9">
        <w:rPr>
          <w:rFonts w:ascii="Times New Roman" w:hAnsi="Times New Roman" w:cs="Times New Roman"/>
        </w:rPr>
        <w:tab/>
        <w:t xml:space="preserve">болезнь </w:t>
      </w:r>
      <w:proofErr w:type="spellStart"/>
      <w:r w:rsidRPr="00F901D9">
        <w:rPr>
          <w:rFonts w:ascii="Times New Roman" w:hAnsi="Times New Roman" w:cs="Times New Roman"/>
        </w:rPr>
        <w:t>Крисчен-Шуллера</w:t>
      </w:r>
      <w:proofErr w:type="spellEnd"/>
      <w:r w:rsidRPr="00F901D9">
        <w:rPr>
          <w:rFonts w:ascii="Times New Roman" w:hAnsi="Times New Roman" w:cs="Times New Roman"/>
        </w:rPr>
        <w:t xml:space="preserve">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в)</w:t>
      </w:r>
      <w:r w:rsidRPr="00F901D9">
        <w:rPr>
          <w:rFonts w:ascii="Times New Roman" w:hAnsi="Times New Roman" w:cs="Times New Roman"/>
        </w:rPr>
        <w:tab/>
        <w:t xml:space="preserve">болезнь </w:t>
      </w:r>
      <w:proofErr w:type="spellStart"/>
      <w:r w:rsidRPr="00F901D9">
        <w:rPr>
          <w:rFonts w:ascii="Times New Roman" w:hAnsi="Times New Roman" w:cs="Times New Roman"/>
        </w:rPr>
        <w:t>Таратынова</w:t>
      </w:r>
      <w:proofErr w:type="spellEnd"/>
      <w:r w:rsidRPr="00F901D9">
        <w:rPr>
          <w:rFonts w:ascii="Times New Roman" w:hAnsi="Times New Roman" w:cs="Times New Roman"/>
        </w:rPr>
        <w:t xml:space="preserve">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г)</w:t>
      </w:r>
      <w:r w:rsidRPr="00F901D9">
        <w:rPr>
          <w:rFonts w:ascii="Times New Roman" w:hAnsi="Times New Roman" w:cs="Times New Roman"/>
        </w:rPr>
        <w:tab/>
        <w:t>Х-</w:t>
      </w:r>
      <w:proofErr w:type="spellStart"/>
      <w:r w:rsidRPr="00F901D9">
        <w:rPr>
          <w:rFonts w:ascii="Times New Roman" w:hAnsi="Times New Roman" w:cs="Times New Roman"/>
        </w:rPr>
        <w:t>гистиоцитоз</w:t>
      </w:r>
      <w:proofErr w:type="spellEnd"/>
      <w:r w:rsidRPr="00F901D9">
        <w:rPr>
          <w:rFonts w:ascii="Times New Roman" w:hAnsi="Times New Roman" w:cs="Times New Roman"/>
        </w:rPr>
        <w:t xml:space="preserve"> </w:t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  <w:r w:rsidR="00142767" w:rsidRPr="00F901D9">
        <w:rPr>
          <w:rFonts w:ascii="Times New Roman" w:hAnsi="Times New Roman" w:cs="Times New Roman"/>
        </w:rPr>
        <w:tab/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F901D9">
        <w:rPr>
          <w:rFonts w:ascii="Times New Roman" w:hAnsi="Times New Roman" w:cs="Times New Roman"/>
        </w:rPr>
        <w:t>д)</w:t>
      </w:r>
      <w:r w:rsidRPr="00F901D9">
        <w:rPr>
          <w:rFonts w:ascii="Times New Roman" w:hAnsi="Times New Roman" w:cs="Times New Roman"/>
        </w:rPr>
        <w:tab/>
        <w:t xml:space="preserve">любое из </w:t>
      </w:r>
      <w:proofErr w:type="gramStart"/>
      <w:r w:rsidRPr="00F901D9">
        <w:rPr>
          <w:rFonts w:ascii="Times New Roman" w:hAnsi="Times New Roman" w:cs="Times New Roman"/>
        </w:rPr>
        <w:t>названных</w:t>
      </w:r>
      <w:proofErr w:type="gramEnd"/>
      <w:r w:rsidRPr="00F901D9">
        <w:rPr>
          <w:rFonts w:ascii="Times New Roman" w:hAnsi="Times New Roman" w:cs="Times New Roman"/>
        </w:rPr>
        <w:t xml:space="preserve"> </w:t>
      </w:r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F007B6" w:rsidRPr="00F901D9" w:rsidRDefault="00373707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97</w:t>
      </w:r>
      <w:r w:rsidR="00F007B6" w:rsidRPr="00F901D9">
        <w:rPr>
          <w:rFonts w:ascii="Times New Roman" w:hAnsi="Times New Roman" w:cs="Times New Roman"/>
          <w:sz w:val="24"/>
          <w:szCs w:val="24"/>
        </w:rPr>
        <w:t>. Временные пломбировочные материалы должны обладать следующими свойствами</w:t>
      </w:r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а) механической и химической прочностью, устойчивостью цвета</w:t>
      </w:r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б) иметь цвет, соответствующий цвету эмали, медленно затвердевать</w:t>
      </w:r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в) хорошо прилипать к стенкам полости, не оказывать вредного влияния на пульпу, хорошо вводится и выводится из полости, не рассасываться и </w:t>
      </w:r>
      <w:bookmarkStart w:id="0" w:name="_GoBack"/>
      <w:bookmarkEnd w:id="0"/>
      <w:r w:rsidRPr="00F901D9">
        <w:rPr>
          <w:rFonts w:ascii="Times New Roman" w:hAnsi="Times New Roman" w:cs="Times New Roman"/>
          <w:sz w:val="24"/>
          <w:szCs w:val="24"/>
        </w:rPr>
        <w:t xml:space="preserve">сохранять постоянство объема </w:t>
      </w:r>
      <w:r w:rsidR="00142767" w:rsidRPr="00F901D9">
        <w:rPr>
          <w:rFonts w:ascii="Times New Roman" w:hAnsi="Times New Roman" w:cs="Times New Roman"/>
          <w:sz w:val="24"/>
          <w:szCs w:val="24"/>
        </w:rPr>
        <w:t>в течение нескольких месяцев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г) выполнять функцию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каналозаполняющих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материалов</w:t>
      </w:r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д) быть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рентгеноконтрастными</w:t>
      </w:r>
      <w:proofErr w:type="spellEnd"/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007B6" w:rsidRPr="00F901D9" w:rsidRDefault="00373707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>98</w:t>
      </w:r>
      <w:r w:rsidR="00F007B6" w:rsidRPr="00F901D9">
        <w:rPr>
          <w:rFonts w:ascii="Times New Roman" w:hAnsi="Times New Roman" w:cs="Times New Roman"/>
          <w:sz w:val="24"/>
          <w:szCs w:val="24"/>
        </w:rPr>
        <w:t xml:space="preserve">. Время </w:t>
      </w:r>
      <w:proofErr w:type="spellStart"/>
      <w:r w:rsidR="00F007B6" w:rsidRPr="00F901D9">
        <w:rPr>
          <w:rFonts w:ascii="Times New Roman" w:hAnsi="Times New Roman" w:cs="Times New Roman"/>
          <w:sz w:val="24"/>
          <w:szCs w:val="24"/>
        </w:rPr>
        <w:t>светоотверждения</w:t>
      </w:r>
      <w:proofErr w:type="spellEnd"/>
      <w:r w:rsidR="00F007B6" w:rsidRPr="00F901D9">
        <w:rPr>
          <w:rFonts w:ascii="Times New Roman" w:hAnsi="Times New Roman" w:cs="Times New Roman"/>
          <w:sz w:val="24"/>
          <w:szCs w:val="24"/>
        </w:rPr>
        <w:t xml:space="preserve"> композита с учетом толщины накладываемой пломбы</w:t>
      </w:r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а) 4 мм - 20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007B6" w:rsidRPr="00F901D9" w:rsidRDefault="00142767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б) 3 мм - 25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901D9">
        <w:rPr>
          <w:rFonts w:ascii="Times New Roman" w:hAnsi="Times New Roman" w:cs="Times New Roman"/>
          <w:sz w:val="24"/>
          <w:szCs w:val="24"/>
        </w:rPr>
        <w:tab/>
      </w:r>
      <w:r w:rsidRPr="00F901D9">
        <w:rPr>
          <w:rFonts w:ascii="Times New Roman" w:hAnsi="Times New Roman" w:cs="Times New Roman"/>
          <w:sz w:val="24"/>
          <w:szCs w:val="24"/>
        </w:rPr>
        <w:tab/>
      </w:r>
      <w:r w:rsidRPr="00F901D9">
        <w:rPr>
          <w:rFonts w:ascii="Times New Roman" w:hAnsi="Times New Roman" w:cs="Times New Roman"/>
          <w:sz w:val="24"/>
          <w:szCs w:val="24"/>
        </w:rPr>
        <w:tab/>
      </w:r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в) 1 мм - 40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г) 5 мм - 45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007B6" w:rsidRPr="00F901D9" w:rsidRDefault="00F007B6" w:rsidP="00F007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 д) поэтапно каждые 2 мм по 20-30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844FA2" w:rsidRPr="00F901D9" w:rsidRDefault="00844FA2" w:rsidP="008D4F0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373707" w:rsidRPr="00F901D9" w:rsidRDefault="00373707" w:rsidP="00373707">
      <w:pPr>
        <w:pStyle w:val="a4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99. Наиболее часто перфорация дна верхнечелюстной пазухи во время удаления зубов происходит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373707" w:rsidRPr="00F901D9" w:rsidRDefault="00373707" w:rsidP="00373707">
      <w:pPr>
        <w:pStyle w:val="a4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а) его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низким</w:t>
      </w:r>
      <w:proofErr w:type="gramEnd"/>
      <w:r w:rsidRPr="00F901D9">
        <w:rPr>
          <w:rFonts w:ascii="Times New Roman" w:hAnsi="Times New Roman" w:cs="Times New Roman"/>
          <w:sz w:val="24"/>
          <w:szCs w:val="24"/>
        </w:rPr>
        <w:t xml:space="preserve"> стоянии        </w:t>
      </w:r>
    </w:p>
    <w:p w:rsidR="00373707" w:rsidRPr="00F901D9" w:rsidRDefault="00373707" w:rsidP="00373707">
      <w:pPr>
        <w:pStyle w:val="a4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удалении</w:t>
      </w:r>
      <w:proofErr w:type="gramEnd"/>
      <w:r w:rsidRPr="00F901D9">
        <w:rPr>
          <w:rFonts w:ascii="Times New Roman" w:hAnsi="Times New Roman" w:cs="Times New Roman"/>
          <w:sz w:val="24"/>
          <w:szCs w:val="24"/>
        </w:rPr>
        <w:t xml:space="preserve"> резцов верх</w:t>
      </w:r>
      <w:r w:rsidR="00142767" w:rsidRPr="00F901D9">
        <w:rPr>
          <w:rFonts w:ascii="Times New Roman" w:hAnsi="Times New Roman" w:cs="Times New Roman"/>
          <w:sz w:val="24"/>
          <w:szCs w:val="24"/>
        </w:rPr>
        <w:t>ней челюсти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373707" w:rsidRPr="00F901D9" w:rsidRDefault="00373707" w:rsidP="00373707">
      <w:pPr>
        <w:pStyle w:val="a4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удалении</w:t>
      </w:r>
      <w:proofErr w:type="gramEnd"/>
      <w:r w:rsidRPr="00F901D9">
        <w:rPr>
          <w:rFonts w:ascii="Times New Roman" w:hAnsi="Times New Roman" w:cs="Times New Roman"/>
          <w:sz w:val="24"/>
          <w:szCs w:val="24"/>
        </w:rPr>
        <w:t xml:space="preserve"> резцов </w:t>
      </w:r>
      <w:r w:rsidR="00142767" w:rsidRPr="00F901D9">
        <w:rPr>
          <w:rFonts w:ascii="Times New Roman" w:hAnsi="Times New Roman" w:cs="Times New Roman"/>
          <w:sz w:val="24"/>
          <w:szCs w:val="24"/>
        </w:rPr>
        <w:t xml:space="preserve">и клыков верхней челюсти       </w:t>
      </w:r>
    </w:p>
    <w:p w:rsidR="00373707" w:rsidRPr="00F901D9" w:rsidRDefault="00373707" w:rsidP="00373707">
      <w:pPr>
        <w:pStyle w:val="a4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Pr="00F901D9">
        <w:rPr>
          <w:rFonts w:ascii="Times New Roman" w:hAnsi="Times New Roman" w:cs="Times New Roman"/>
          <w:sz w:val="24"/>
          <w:szCs w:val="24"/>
        </w:rPr>
        <w:t>удалении</w:t>
      </w:r>
      <w:proofErr w:type="gramEnd"/>
      <w:r w:rsidRPr="00F901D9">
        <w:rPr>
          <w:rFonts w:ascii="Times New Roman" w:hAnsi="Times New Roman" w:cs="Times New Roman"/>
          <w:sz w:val="24"/>
          <w:szCs w:val="24"/>
        </w:rPr>
        <w:t xml:space="preserve"> моляров и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премоляров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верхней челюсти        </w:t>
      </w:r>
    </w:p>
    <w:p w:rsidR="00373707" w:rsidRPr="00F901D9" w:rsidRDefault="00373707" w:rsidP="00373707">
      <w:pPr>
        <w:rPr>
          <w:rFonts w:ascii="Times New Roman" w:hAnsi="Times New Roman" w:cs="Times New Roman"/>
          <w:lang w:val="ru-RU"/>
        </w:rPr>
      </w:pPr>
    </w:p>
    <w:p w:rsidR="00373707" w:rsidRPr="00F901D9" w:rsidRDefault="00373707" w:rsidP="00373707">
      <w:pPr>
        <w:pStyle w:val="a4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100. Антагонистом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линкомицина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является</w:t>
      </w:r>
    </w:p>
    <w:p w:rsidR="00373707" w:rsidRPr="00F901D9" w:rsidRDefault="00373707" w:rsidP="00373707">
      <w:pPr>
        <w:pStyle w:val="a4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F901D9">
        <w:rPr>
          <w:rFonts w:ascii="Times New Roman" w:hAnsi="Times New Roman" w:cs="Times New Roman"/>
          <w:sz w:val="24"/>
          <w:szCs w:val="24"/>
        </w:rPr>
        <w:t>канамицин</w:t>
      </w:r>
      <w:proofErr w:type="spellEnd"/>
      <w:r w:rsidRPr="00F901D9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373707" w:rsidRPr="00F901D9" w:rsidRDefault="00373707" w:rsidP="00373707">
      <w:pPr>
        <w:pStyle w:val="a4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б) ампициллин        </w:t>
      </w:r>
    </w:p>
    <w:p w:rsidR="00373707" w:rsidRPr="00F901D9" w:rsidRDefault="00373707" w:rsidP="00373707">
      <w:pPr>
        <w:pStyle w:val="a4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в) пенициллин        </w:t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  <w:r w:rsidR="00142767" w:rsidRPr="00F901D9">
        <w:rPr>
          <w:rFonts w:ascii="Times New Roman" w:hAnsi="Times New Roman" w:cs="Times New Roman"/>
          <w:sz w:val="24"/>
          <w:szCs w:val="24"/>
        </w:rPr>
        <w:tab/>
      </w:r>
    </w:p>
    <w:p w:rsidR="00373707" w:rsidRPr="00F901D9" w:rsidRDefault="00373707" w:rsidP="00373707">
      <w:pPr>
        <w:pStyle w:val="a4"/>
        <w:rPr>
          <w:rFonts w:ascii="Times New Roman" w:hAnsi="Times New Roman" w:cs="Times New Roman"/>
          <w:sz w:val="24"/>
          <w:szCs w:val="24"/>
        </w:rPr>
      </w:pPr>
      <w:r w:rsidRPr="00F901D9">
        <w:rPr>
          <w:rFonts w:ascii="Times New Roman" w:hAnsi="Times New Roman" w:cs="Times New Roman"/>
          <w:sz w:val="24"/>
          <w:szCs w:val="24"/>
        </w:rPr>
        <w:t xml:space="preserve">г) эритромицин        </w:t>
      </w:r>
    </w:p>
    <w:p w:rsidR="00844FA2" w:rsidRPr="00F901D9" w:rsidRDefault="00844FA2" w:rsidP="008D4F03">
      <w:pPr>
        <w:jc w:val="both"/>
        <w:rPr>
          <w:rFonts w:ascii="Times New Roman" w:hAnsi="Times New Roman" w:cs="Times New Roman"/>
          <w:lang w:val="ru-RU"/>
        </w:rPr>
      </w:pPr>
    </w:p>
    <w:sectPr w:rsidR="00844FA2" w:rsidRPr="00F901D9" w:rsidSect="00D31A74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0C9"/>
    <w:rsid w:val="00142767"/>
    <w:rsid w:val="00373707"/>
    <w:rsid w:val="003F5AC9"/>
    <w:rsid w:val="004A6742"/>
    <w:rsid w:val="00844FA2"/>
    <w:rsid w:val="008B70C9"/>
    <w:rsid w:val="008D4F03"/>
    <w:rsid w:val="008F5400"/>
    <w:rsid w:val="00AB6B68"/>
    <w:rsid w:val="00C27E9A"/>
    <w:rsid w:val="00CC1096"/>
    <w:rsid w:val="00D31A74"/>
    <w:rsid w:val="00F007B6"/>
    <w:rsid w:val="00F64BC3"/>
    <w:rsid w:val="00F90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FA2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6742"/>
    <w:pPr>
      <w:spacing w:after="0" w:line="240" w:lineRule="auto"/>
    </w:pPr>
  </w:style>
  <w:style w:type="paragraph" w:styleId="a4">
    <w:name w:val="Plain Text"/>
    <w:basedOn w:val="a"/>
    <w:link w:val="a5"/>
    <w:uiPriority w:val="99"/>
    <w:rsid w:val="00844FA2"/>
    <w:rPr>
      <w:rFonts w:ascii="Courier New" w:eastAsiaTheme="minorEastAsia" w:hAnsi="Courier New" w:cs="Courier New"/>
      <w:sz w:val="20"/>
      <w:szCs w:val="20"/>
      <w:lang w:val="ru-RU"/>
    </w:rPr>
  </w:style>
  <w:style w:type="character" w:customStyle="1" w:styleId="a5">
    <w:name w:val="Текст Знак"/>
    <w:basedOn w:val="a0"/>
    <w:link w:val="a4"/>
    <w:uiPriority w:val="99"/>
    <w:rsid w:val="00844FA2"/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844FA2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FA2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6742"/>
    <w:pPr>
      <w:spacing w:after="0" w:line="240" w:lineRule="auto"/>
    </w:pPr>
  </w:style>
  <w:style w:type="paragraph" w:styleId="a4">
    <w:name w:val="Plain Text"/>
    <w:basedOn w:val="a"/>
    <w:link w:val="a5"/>
    <w:uiPriority w:val="99"/>
    <w:rsid w:val="00844FA2"/>
    <w:rPr>
      <w:rFonts w:ascii="Courier New" w:eastAsiaTheme="minorEastAsia" w:hAnsi="Courier New" w:cs="Courier New"/>
      <w:sz w:val="20"/>
      <w:szCs w:val="20"/>
      <w:lang w:val="ru-RU"/>
    </w:rPr>
  </w:style>
  <w:style w:type="character" w:customStyle="1" w:styleId="a5">
    <w:name w:val="Текст Знак"/>
    <w:basedOn w:val="a0"/>
    <w:link w:val="a4"/>
    <w:uiPriority w:val="99"/>
    <w:rsid w:val="00844FA2"/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844FA2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4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12</Pages>
  <Words>3172</Words>
  <Characters>18084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Асият</dc:creator>
  <cp:keywords/>
  <dc:description/>
  <cp:lastModifiedBy>Асият</cp:lastModifiedBy>
  <cp:revision>9</cp:revision>
  <dcterms:created xsi:type="dcterms:W3CDTF">2013-03-12T11:05:00Z</dcterms:created>
  <dcterms:modified xsi:type="dcterms:W3CDTF">2013-03-14T07:21:00Z</dcterms:modified>
</cp:coreProperties>
</file>